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871B2" w:rsidRPr="004836E2" w:rsidRDefault="00C871B2" w:rsidP="00C871B2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СОВЕТ ДЕПУТАТОВ</w:t>
      </w:r>
    </w:p>
    <w:p w:rsidR="00C871B2" w:rsidRPr="004836E2" w:rsidRDefault="00C871B2" w:rsidP="00C871B2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ОКТЯБРЬСКОГО СЕЛЬСОВЕТА</w:t>
      </w:r>
    </w:p>
    <w:p w:rsidR="00C871B2" w:rsidRPr="004836E2" w:rsidRDefault="00C871B2" w:rsidP="00C871B2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КАРАСУКСКОГО РАЙОНА НОВОСИБИРСКОЙ ОБЛАСТИ</w:t>
      </w:r>
    </w:p>
    <w:p w:rsidR="00C871B2" w:rsidRPr="004836E2" w:rsidRDefault="00C871B2" w:rsidP="00C871B2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ШЕСТОГО СОЗЫВА</w:t>
      </w:r>
    </w:p>
    <w:p w:rsidR="00C871B2" w:rsidRPr="004836E2" w:rsidRDefault="00C871B2" w:rsidP="00C871B2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C871B2" w:rsidRPr="004836E2" w:rsidRDefault="00C871B2" w:rsidP="00C871B2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4836E2">
        <w:rPr>
          <w:b/>
          <w:bCs/>
          <w:color w:val="000000"/>
          <w:spacing w:val="-1"/>
          <w:sz w:val="28"/>
          <w:szCs w:val="28"/>
        </w:rPr>
        <w:t>РЕШЕНИЕ</w:t>
      </w:r>
    </w:p>
    <w:p w:rsidR="00C871B2" w:rsidRPr="004836E2" w:rsidRDefault="00C871B2" w:rsidP="00C871B2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(восемнадцатой</w:t>
      </w:r>
      <w:r w:rsidRPr="004836E2">
        <w:rPr>
          <w:bCs/>
          <w:spacing w:val="-1"/>
          <w:sz w:val="28"/>
          <w:szCs w:val="28"/>
        </w:rPr>
        <w:t xml:space="preserve"> сессии)</w:t>
      </w:r>
    </w:p>
    <w:p w:rsidR="00C871B2" w:rsidRPr="004836E2" w:rsidRDefault="00C871B2" w:rsidP="00C871B2">
      <w:pPr>
        <w:keepNext/>
        <w:ind w:left="567" w:firstLine="284"/>
        <w:jc w:val="center"/>
        <w:rPr>
          <w:bCs/>
          <w:spacing w:val="-1"/>
          <w:sz w:val="28"/>
          <w:szCs w:val="28"/>
        </w:rPr>
      </w:pPr>
    </w:p>
    <w:p w:rsidR="00C871B2" w:rsidRDefault="00C871B2" w:rsidP="00C871B2">
      <w:pPr>
        <w:keepNext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28.07.2022</w:t>
      </w:r>
      <w:r w:rsidRPr="004836E2">
        <w:rPr>
          <w:bCs/>
          <w:spacing w:val="-1"/>
          <w:sz w:val="28"/>
          <w:szCs w:val="28"/>
        </w:rPr>
        <w:t xml:space="preserve">  </w:t>
      </w:r>
      <w:r>
        <w:rPr>
          <w:bCs/>
          <w:spacing w:val="-1"/>
          <w:sz w:val="28"/>
          <w:szCs w:val="28"/>
        </w:rPr>
        <w:t xml:space="preserve">                       </w:t>
      </w:r>
      <w:r w:rsidRPr="004836E2">
        <w:rPr>
          <w:bCs/>
          <w:spacing w:val="-1"/>
          <w:sz w:val="28"/>
          <w:szCs w:val="28"/>
        </w:rPr>
        <w:t xml:space="preserve">   с. Октябрьское         </w:t>
      </w:r>
      <w:r>
        <w:rPr>
          <w:bCs/>
          <w:spacing w:val="-1"/>
          <w:sz w:val="28"/>
          <w:szCs w:val="28"/>
        </w:rPr>
        <w:t xml:space="preserve">                                 №78</w:t>
      </w:r>
    </w:p>
    <w:p w:rsidR="00C871B2" w:rsidRDefault="00C871B2" w:rsidP="00C871B2">
      <w:pPr>
        <w:pStyle w:val="a4"/>
        <w:jc w:val="both"/>
        <w:rPr>
          <w:sz w:val="28"/>
          <w:szCs w:val="28"/>
        </w:rPr>
      </w:pPr>
    </w:p>
    <w:p w:rsidR="00552A88" w:rsidRPr="005B19F8" w:rsidRDefault="003F5F19" w:rsidP="0057252B">
      <w:pPr>
        <w:jc w:val="center"/>
        <w:rPr>
          <w:b/>
          <w:bCs/>
          <w:sz w:val="28"/>
          <w:szCs w:val="28"/>
        </w:rPr>
      </w:pPr>
      <w:r w:rsidRPr="005B19F8">
        <w:rPr>
          <w:b/>
          <w:bCs/>
          <w:sz w:val="28"/>
          <w:szCs w:val="28"/>
        </w:rPr>
        <w:t xml:space="preserve">О внесении изменений в </w:t>
      </w:r>
      <w:r w:rsidR="00552A88" w:rsidRPr="005B19F8">
        <w:rPr>
          <w:b/>
          <w:bCs/>
          <w:sz w:val="28"/>
          <w:szCs w:val="28"/>
        </w:rPr>
        <w:t xml:space="preserve">решение </w:t>
      </w:r>
      <w:r w:rsidR="00787F2C" w:rsidRPr="005B19F8">
        <w:rPr>
          <w:b/>
          <w:bCs/>
          <w:sz w:val="28"/>
          <w:szCs w:val="28"/>
        </w:rPr>
        <w:t>тринадцатой</w:t>
      </w:r>
      <w:r w:rsidR="00552A88" w:rsidRPr="005B19F8">
        <w:rPr>
          <w:b/>
          <w:bCs/>
          <w:sz w:val="28"/>
          <w:szCs w:val="28"/>
        </w:rPr>
        <w:t xml:space="preserve"> сессии</w:t>
      </w:r>
    </w:p>
    <w:p w:rsidR="00552A88" w:rsidRPr="005B19F8" w:rsidRDefault="00552A88" w:rsidP="0057252B">
      <w:pPr>
        <w:jc w:val="center"/>
        <w:rPr>
          <w:b/>
          <w:bCs/>
          <w:sz w:val="28"/>
          <w:szCs w:val="28"/>
        </w:rPr>
      </w:pPr>
      <w:r w:rsidRPr="005B19F8">
        <w:rPr>
          <w:b/>
          <w:bCs/>
          <w:sz w:val="28"/>
          <w:szCs w:val="28"/>
        </w:rPr>
        <w:t xml:space="preserve">Совета депутатов  </w:t>
      </w:r>
      <w:r w:rsidR="00AD4886" w:rsidRPr="005B19F8">
        <w:rPr>
          <w:b/>
          <w:bCs/>
          <w:sz w:val="28"/>
          <w:szCs w:val="28"/>
        </w:rPr>
        <w:t>Октябрьского</w:t>
      </w:r>
      <w:r w:rsidRPr="005B19F8">
        <w:rPr>
          <w:b/>
          <w:bCs/>
          <w:sz w:val="28"/>
          <w:szCs w:val="28"/>
        </w:rPr>
        <w:t xml:space="preserve"> сельсовета</w:t>
      </w:r>
    </w:p>
    <w:p w:rsidR="00552A88" w:rsidRPr="005B19F8" w:rsidRDefault="00552A88" w:rsidP="0057252B">
      <w:pPr>
        <w:jc w:val="center"/>
        <w:rPr>
          <w:b/>
          <w:bCs/>
          <w:sz w:val="28"/>
          <w:szCs w:val="28"/>
        </w:rPr>
      </w:pPr>
      <w:r w:rsidRPr="005B19F8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5B19F8">
        <w:rPr>
          <w:b/>
          <w:bCs/>
          <w:sz w:val="28"/>
          <w:szCs w:val="28"/>
        </w:rPr>
        <w:t xml:space="preserve"> </w:t>
      </w:r>
      <w:r w:rsidR="00912F5D" w:rsidRPr="005B19F8">
        <w:rPr>
          <w:b/>
          <w:bCs/>
          <w:sz w:val="28"/>
          <w:szCs w:val="28"/>
        </w:rPr>
        <w:t>шестого</w:t>
      </w:r>
      <w:r w:rsidRPr="005B19F8">
        <w:rPr>
          <w:b/>
          <w:bCs/>
          <w:sz w:val="28"/>
          <w:szCs w:val="28"/>
        </w:rPr>
        <w:t xml:space="preserve"> созыва</w:t>
      </w:r>
    </w:p>
    <w:p w:rsidR="00552A88" w:rsidRPr="005B19F8" w:rsidRDefault="00787F2C" w:rsidP="0057252B">
      <w:pPr>
        <w:jc w:val="center"/>
        <w:rPr>
          <w:b/>
          <w:sz w:val="28"/>
          <w:szCs w:val="28"/>
        </w:rPr>
      </w:pPr>
      <w:r w:rsidRPr="005B19F8">
        <w:rPr>
          <w:b/>
          <w:bCs/>
          <w:sz w:val="28"/>
          <w:szCs w:val="28"/>
        </w:rPr>
        <w:t>от 27</w:t>
      </w:r>
      <w:r w:rsidR="00D65EF9" w:rsidRPr="005B19F8">
        <w:rPr>
          <w:b/>
          <w:bCs/>
          <w:sz w:val="28"/>
          <w:szCs w:val="28"/>
        </w:rPr>
        <w:t>.12.20</w:t>
      </w:r>
      <w:r w:rsidR="00912F5D" w:rsidRPr="005B19F8">
        <w:rPr>
          <w:b/>
          <w:bCs/>
          <w:sz w:val="28"/>
          <w:szCs w:val="28"/>
        </w:rPr>
        <w:t>2</w:t>
      </w:r>
      <w:r w:rsidRPr="005B19F8">
        <w:rPr>
          <w:b/>
          <w:bCs/>
          <w:sz w:val="28"/>
          <w:szCs w:val="28"/>
        </w:rPr>
        <w:t>1</w:t>
      </w:r>
      <w:r w:rsidR="00552A88" w:rsidRPr="005B19F8">
        <w:rPr>
          <w:b/>
          <w:bCs/>
          <w:sz w:val="28"/>
          <w:szCs w:val="28"/>
        </w:rPr>
        <w:t xml:space="preserve"> </w:t>
      </w:r>
      <w:r w:rsidR="00D65EF9" w:rsidRPr="005B19F8">
        <w:rPr>
          <w:b/>
          <w:bCs/>
          <w:sz w:val="28"/>
          <w:szCs w:val="28"/>
        </w:rPr>
        <w:t xml:space="preserve">№ </w:t>
      </w:r>
      <w:r w:rsidRPr="005B19F8">
        <w:rPr>
          <w:b/>
          <w:bCs/>
          <w:sz w:val="28"/>
          <w:szCs w:val="28"/>
        </w:rPr>
        <w:t>62</w:t>
      </w:r>
      <w:r w:rsidR="00552A88" w:rsidRPr="005B19F8">
        <w:rPr>
          <w:b/>
          <w:bCs/>
          <w:sz w:val="28"/>
          <w:szCs w:val="28"/>
        </w:rPr>
        <w:t xml:space="preserve"> « </w:t>
      </w:r>
      <w:r w:rsidR="00552A88" w:rsidRPr="005B19F8">
        <w:rPr>
          <w:b/>
          <w:sz w:val="28"/>
          <w:szCs w:val="28"/>
        </w:rPr>
        <w:t xml:space="preserve">О бюджете </w:t>
      </w:r>
      <w:r w:rsidR="00AD4886" w:rsidRPr="005B19F8">
        <w:rPr>
          <w:b/>
          <w:sz w:val="28"/>
          <w:szCs w:val="28"/>
        </w:rPr>
        <w:t>Октябрьского</w:t>
      </w:r>
      <w:r w:rsidR="00552A88" w:rsidRPr="005B19F8">
        <w:rPr>
          <w:b/>
          <w:sz w:val="28"/>
          <w:szCs w:val="28"/>
        </w:rPr>
        <w:t xml:space="preserve"> сельсовета</w:t>
      </w:r>
    </w:p>
    <w:p w:rsidR="00552A88" w:rsidRPr="005B19F8" w:rsidRDefault="00552A88" w:rsidP="0057252B">
      <w:pPr>
        <w:jc w:val="center"/>
        <w:rPr>
          <w:b/>
          <w:sz w:val="28"/>
          <w:szCs w:val="28"/>
        </w:rPr>
      </w:pPr>
      <w:r w:rsidRPr="005B19F8">
        <w:rPr>
          <w:b/>
          <w:sz w:val="28"/>
          <w:szCs w:val="28"/>
        </w:rPr>
        <w:t>К</w:t>
      </w:r>
      <w:r w:rsidR="008A376E" w:rsidRPr="005B19F8">
        <w:rPr>
          <w:b/>
          <w:sz w:val="28"/>
          <w:szCs w:val="28"/>
        </w:rPr>
        <w:t xml:space="preserve">арасукского района </w:t>
      </w:r>
      <w:r w:rsidR="00787F2C" w:rsidRPr="005B19F8">
        <w:rPr>
          <w:b/>
          <w:sz w:val="28"/>
          <w:szCs w:val="28"/>
        </w:rPr>
        <w:t>на 2022</w:t>
      </w:r>
      <w:r w:rsidRPr="005B19F8">
        <w:rPr>
          <w:b/>
          <w:sz w:val="28"/>
          <w:szCs w:val="28"/>
        </w:rPr>
        <w:t xml:space="preserve"> год  и</w:t>
      </w:r>
      <w:r w:rsidR="00B40625" w:rsidRPr="005B19F8">
        <w:rPr>
          <w:b/>
          <w:sz w:val="28"/>
          <w:szCs w:val="28"/>
        </w:rPr>
        <w:t xml:space="preserve"> </w:t>
      </w:r>
      <w:r w:rsidR="00D65EF9" w:rsidRPr="005B19F8">
        <w:rPr>
          <w:b/>
          <w:sz w:val="28"/>
          <w:szCs w:val="28"/>
        </w:rPr>
        <w:t>плановый период 202</w:t>
      </w:r>
      <w:r w:rsidR="00787F2C" w:rsidRPr="005B19F8">
        <w:rPr>
          <w:b/>
          <w:sz w:val="28"/>
          <w:szCs w:val="28"/>
        </w:rPr>
        <w:t>3 и 2024</w:t>
      </w:r>
      <w:r w:rsidRPr="005B19F8">
        <w:rPr>
          <w:b/>
          <w:sz w:val="28"/>
          <w:szCs w:val="28"/>
        </w:rPr>
        <w:t xml:space="preserve"> годов»</w:t>
      </w:r>
      <w:r w:rsidR="0035305A" w:rsidRPr="005B19F8">
        <w:rPr>
          <w:b/>
          <w:sz w:val="28"/>
          <w:szCs w:val="28"/>
        </w:rPr>
        <w:t xml:space="preserve"> ( в редакции от </w:t>
      </w:r>
      <w:r w:rsidR="00D40669" w:rsidRPr="005B19F8">
        <w:rPr>
          <w:b/>
          <w:sz w:val="28"/>
          <w:szCs w:val="28"/>
        </w:rPr>
        <w:t>22</w:t>
      </w:r>
      <w:r w:rsidR="0035305A" w:rsidRPr="005B19F8">
        <w:rPr>
          <w:b/>
          <w:sz w:val="28"/>
          <w:szCs w:val="28"/>
        </w:rPr>
        <w:t>.0</w:t>
      </w:r>
      <w:r w:rsidR="00D40669" w:rsidRPr="005B19F8">
        <w:rPr>
          <w:b/>
          <w:sz w:val="28"/>
          <w:szCs w:val="28"/>
        </w:rPr>
        <w:t>3</w:t>
      </w:r>
      <w:r w:rsidR="0035305A" w:rsidRPr="005B19F8">
        <w:rPr>
          <w:b/>
          <w:sz w:val="28"/>
          <w:szCs w:val="28"/>
        </w:rPr>
        <w:t xml:space="preserve">.2022 года № </w:t>
      </w:r>
      <w:r w:rsidR="00D40669" w:rsidRPr="005B19F8">
        <w:rPr>
          <w:b/>
          <w:sz w:val="28"/>
          <w:szCs w:val="28"/>
        </w:rPr>
        <w:t>66, в редакции от 13.05.2022 года № 69</w:t>
      </w:r>
      <w:r w:rsidR="002A2F03" w:rsidRPr="005B19F8">
        <w:rPr>
          <w:b/>
          <w:sz w:val="28"/>
          <w:szCs w:val="28"/>
        </w:rPr>
        <w:t>, в редакции от 07.06.2022 года № 74</w:t>
      </w:r>
      <w:r w:rsidR="00D40669" w:rsidRPr="005B19F8">
        <w:rPr>
          <w:b/>
          <w:sz w:val="28"/>
          <w:szCs w:val="28"/>
        </w:rPr>
        <w:t xml:space="preserve"> </w:t>
      </w:r>
      <w:r w:rsidR="0035305A" w:rsidRPr="005B19F8">
        <w:rPr>
          <w:b/>
          <w:sz w:val="28"/>
          <w:szCs w:val="28"/>
        </w:rPr>
        <w:t>)</w:t>
      </w:r>
    </w:p>
    <w:p w:rsidR="00E433F0" w:rsidRPr="00272034" w:rsidRDefault="00E433F0" w:rsidP="00552A88">
      <w:pPr>
        <w:rPr>
          <w:sz w:val="28"/>
          <w:szCs w:val="28"/>
        </w:rPr>
      </w:pPr>
    </w:p>
    <w:p w:rsidR="00552A88" w:rsidRPr="00272034" w:rsidRDefault="00552A88" w:rsidP="005B19F8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В соответствии с Бюджетным кодексом РФ от 13.07.1998  № 145-ФЗ, Федеральным законом от 06.10.2003  № 131-ФЗ</w:t>
      </w:r>
      <w:r w:rsidR="00480CB2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CA1CE0" w:rsidRDefault="00552A88" w:rsidP="005B19F8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552A88" w:rsidRPr="00CA1CE0" w:rsidRDefault="00552A88" w:rsidP="005B19F8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 w:rsidR="00787F2C">
        <w:rPr>
          <w:bCs/>
          <w:sz w:val="28"/>
          <w:szCs w:val="28"/>
        </w:rPr>
        <w:t>тринадцатой</w:t>
      </w:r>
      <w:r w:rsidR="00CD413D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сессии Совета депутатов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 сельсовета Карасукского района Новосибирской области </w:t>
      </w:r>
      <w:r w:rsidR="00912F5D"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</w:t>
      </w:r>
      <w:r w:rsidR="00F41566" w:rsidRPr="00272034">
        <w:rPr>
          <w:sz w:val="28"/>
          <w:szCs w:val="28"/>
        </w:rPr>
        <w:t xml:space="preserve"> от </w:t>
      </w:r>
      <w:r w:rsidR="00D65EF9">
        <w:rPr>
          <w:sz w:val="28"/>
          <w:szCs w:val="28"/>
        </w:rPr>
        <w:t>25</w:t>
      </w:r>
      <w:r w:rsidR="00AD4886" w:rsidRPr="00272034">
        <w:rPr>
          <w:sz w:val="28"/>
          <w:szCs w:val="28"/>
        </w:rPr>
        <w:t>.12.20</w:t>
      </w:r>
      <w:r w:rsidR="00912F5D">
        <w:rPr>
          <w:sz w:val="28"/>
          <w:szCs w:val="28"/>
        </w:rPr>
        <w:t>20</w:t>
      </w:r>
      <w:r w:rsidR="00D65EF9">
        <w:rPr>
          <w:sz w:val="28"/>
          <w:szCs w:val="28"/>
        </w:rPr>
        <w:t xml:space="preserve">  № </w:t>
      </w:r>
      <w:r w:rsidR="00912F5D">
        <w:rPr>
          <w:sz w:val="28"/>
          <w:szCs w:val="28"/>
        </w:rPr>
        <w:t>20</w:t>
      </w:r>
      <w:r w:rsidRPr="00272034">
        <w:rPr>
          <w:sz w:val="28"/>
          <w:szCs w:val="28"/>
        </w:rPr>
        <w:t xml:space="preserve">  «О бюджете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</w:t>
      </w:r>
      <w:r w:rsidR="00912F5D">
        <w:rPr>
          <w:sz w:val="28"/>
          <w:szCs w:val="28"/>
        </w:rPr>
        <w:t>та Карасукского  района  на 2021</w:t>
      </w:r>
      <w:r w:rsidR="00D65EF9">
        <w:rPr>
          <w:sz w:val="28"/>
          <w:szCs w:val="28"/>
        </w:rPr>
        <w:t xml:space="preserve"> год и плановый период 202</w:t>
      </w:r>
      <w:r w:rsidR="00912F5D">
        <w:rPr>
          <w:sz w:val="28"/>
          <w:szCs w:val="28"/>
        </w:rPr>
        <w:t>2</w:t>
      </w:r>
      <w:r w:rsidR="00F41566" w:rsidRPr="00272034">
        <w:rPr>
          <w:sz w:val="28"/>
          <w:szCs w:val="28"/>
        </w:rPr>
        <w:t xml:space="preserve"> и </w:t>
      </w:r>
      <w:r w:rsidR="00912F5D"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</w:t>
      </w:r>
      <w:r w:rsidR="00D40669">
        <w:rPr>
          <w:sz w:val="28"/>
          <w:szCs w:val="28"/>
        </w:rPr>
        <w:t>( в редакции от 22.03.2022 года № 66, в редакции от 13.05.2022 года № 69</w:t>
      </w:r>
      <w:r w:rsidR="002A2F03">
        <w:rPr>
          <w:sz w:val="28"/>
          <w:szCs w:val="28"/>
        </w:rPr>
        <w:t>,</w:t>
      </w:r>
      <w:r w:rsidR="002A2F03" w:rsidRPr="002A2F03">
        <w:rPr>
          <w:sz w:val="28"/>
          <w:szCs w:val="28"/>
        </w:rPr>
        <w:t xml:space="preserve"> </w:t>
      </w:r>
      <w:r w:rsidR="002A2F03">
        <w:rPr>
          <w:sz w:val="28"/>
          <w:szCs w:val="28"/>
        </w:rPr>
        <w:t>в редакции от 07.06.2022 года № 74</w:t>
      </w:r>
      <w:r w:rsidR="00D40669">
        <w:rPr>
          <w:sz w:val="28"/>
          <w:szCs w:val="28"/>
        </w:rPr>
        <w:t>)</w:t>
      </w:r>
      <w:r w:rsidR="002A2F03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>следующие изменения:</w:t>
      </w:r>
    </w:p>
    <w:p w:rsidR="00FF6701" w:rsidRDefault="00CA1CE0" w:rsidP="005B19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2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FF6701" w:rsidRDefault="00CA1CE0" w:rsidP="005B19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3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2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163AED" w:rsidRDefault="00CA1CE0" w:rsidP="005B19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87F2C">
        <w:rPr>
          <w:sz w:val="28"/>
          <w:szCs w:val="28"/>
        </w:rPr>
        <w:t>. Приложение 4</w:t>
      </w:r>
      <w:r w:rsidR="00163AED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="00163AED" w:rsidRPr="00272034">
        <w:rPr>
          <w:sz w:val="28"/>
          <w:szCs w:val="28"/>
        </w:rPr>
        <w:t xml:space="preserve"> к настоящему решению.</w:t>
      </w:r>
    </w:p>
    <w:p w:rsidR="002A2F03" w:rsidRDefault="002A2F03" w:rsidP="005B19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2A2F03" w:rsidRPr="00787F2C" w:rsidRDefault="002A2F03" w:rsidP="005B19F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F2C">
        <w:rPr>
          <w:rFonts w:ascii="Times New Roman" w:hAnsi="Times New Roman" w:cs="Times New Roman"/>
          <w:sz w:val="28"/>
          <w:szCs w:val="28"/>
        </w:rPr>
        <w:t xml:space="preserve">1.5. Пункт 1 </w:t>
      </w:r>
      <w:r w:rsidRPr="00B85954">
        <w:rPr>
          <w:rFonts w:ascii="Times New Roman" w:hAnsi="Times New Roman" w:cs="Times New Roman"/>
          <w:sz w:val="28"/>
          <w:szCs w:val="28"/>
        </w:rPr>
        <w:t xml:space="preserve">статьи 1 </w:t>
      </w:r>
      <w:r w:rsidRPr="00787F2C">
        <w:rPr>
          <w:rFonts w:ascii="Times New Roman" w:hAnsi="Times New Roman" w:cs="Times New Roman"/>
          <w:sz w:val="28"/>
          <w:szCs w:val="28"/>
        </w:rPr>
        <w:t xml:space="preserve">решения изложить в следующей редакции: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7F2C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Октябрьского сельсовета Карасукского района (далее – местный бюджет) на 2022 год:</w:t>
      </w:r>
    </w:p>
    <w:p w:rsidR="002A2F03" w:rsidRPr="00787F2C" w:rsidRDefault="002A2F03" w:rsidP="005B19F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F2C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2A2F03" w:rsidRPr="00787F2C" w:rsidRDefault="002A2F03" w:rsidP="005B19F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8 864 906,90</w:t>
      </w:r>
      <w:r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 w:rsidR="006942D1">
        <w:rPr>
          <w:rFonts w:ascii="Times New Roman" w:hAnsi="Times New Roman" w:cs="Times New Roman"/>
          <w:sz w:val="28"/>
          <w:szCs w:val="28"/>
          <w:shd w:val="clear" w:color="auto" w:fill="FFFFFF"/>
        </w:rPr>
        <w:t>6 630 906,90</w:t>
      </w:r>
      <w:r w:rsidRPr="00787F2C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</w:t>
      </w:r>
      <w:r w:rsidRPr="00787F2C">
        <w:rPr>
          <w:rFonts w:ascii="Times New Roman" w:hAnsi="Times New Roman" w:cs="Times New Roman"/>
          <w:sz w:val="28"/>
          <w:szCs w:val="28"/>
        </w:rPr>
        <w:lastRenderedPageBreak/>
        <w:t>получаемых из других бюджетов бюджетной системы Российской Федерации, в сумме</w:t>
      </w:r>
      <w:r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42D1">
        <w:rPr>
          <w:rFonts w:ascii="Times New Roman" w:hAnsi="Times New Roman" w:cs="Times New Roman"/>
          <w:sz w:val="28"/>
          <w:szCs w:val="28"/>
          <w:shd w:val="clear" w:color="auto" w:fill="FFFFFF"/>
        </w:rPr>
        <w:t>6 630 906,90</w:t>
      </w:r>
      <w:r w:rsidR="006942D1">
        <w:rPr>
          <w:rFonts w:ascii="Times New Roman" w:hAnsi="Times New Roman" w:cs="Times New Roman"/>
          <w:sz w:val="28"/>
          <w:szCs w:val="28"/>
        </w:rPr>
        <w:t xml:space="preserve"> </w:t>
      </w:r>
      <w:r w:rsidRPr="00787F2C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6942D1">
        <w:rPr>
          <w:rFonts w:ascii="Times New Roman" w:hAnsi="Times New Roman" w:cs="Times New Roman"/>
          <w:sz w:val="28"/>
          <w:szCs w:val="28"/>
          <w:shd w:val="clear" w:color="auto" w:fill="FFFFFF"/>
        </w:rPr>
        <w:t>494 006,90</w:t>
      </w:r>
      <w:r w:rsidRPr="00787F2C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2A2F03" w:rsidRDefault="002A2F03" w:rsidP="005B19F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F2C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6942D1">
        <w:rPr>
          <w:rFonts w:ascii="Times New Roman" w:hAnsi="Times New Roman" w:cs="Times New Roman"/>
          <w:sz w:val="28"/>
          <w:szCs w:val="28"/>
          <w:shd w:val="clear" w:color="auto" w:fill="FFFFFF"/>
        </w:rPr>
        <w:t>12 002 906,90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787F2C">
        <w:rPr>
          <w:rFonts w:ascii="Times New Roman" w:hAnsi="Times New Roman" w:cs="Times New Roman"/>
          <w:sz w:val="28"/>
          <w:szCs w:val="28"/>
        </w:rPr>
        <w:t>.</w:t>
      </w:r>
    </w:p>
    <w:p w:rsidR="002A2F03" w:rsidRDefault="002A2F03" w:rsidP="005B19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F2C">
        <w:rPr>
          <w:sz w:val="28"/>
          <w:szCs w:val="28"/>
        </w:rPr>
        <w:t xml:space="preserve">3) дефицит (профицит) местного бюджета в </w:t>
      </w:r>
      <w:r w:rsidRPr="00787F2C">
        <w:rPr>
          <w:sz w:val="28"/>
          <w:szCs w:val="28"/>
          <w:shd w:val="clear" w:color="auto" w:fill="FFFFFF"/>
        </w:rPr>
        <w:t xml:space="preserve">сумме </w:t>
      </w:r>
      <w:r w:rsidR="006942D1">
        <w:rPr>
          <w:sz w:val="28"/>
          <w:szCs w:val="28"/>
          <w:shd w:val="clear" w:color="auto" w:fill="FFFFFF"/>
        </w:rPr>
        <w:t>3 138 000,00</w:t>
      </w:r>
      <w:r w:rsidRPr="00787F2C">
        <w:rPr>
          <w:sz w:val="28"/>
          <w:szCs w:val="28"/>
          <w:shd w:val="clear" w:color="auto" w:fill="FFFFFF"/>
        </w:rPr>
        <w:t xml:space="preserve"> рублей</w:t>
      </w:r>
      <w:r>
        <w:rPr>
          <w:sz w:val="28"/>
          <w:szCs w:val="28"/>
          <w:shd w:val="clear" w:color="auto" w:fill="FFFFFF"/>
        </w:rPr>
        <w:t>»</w:t>
      </w:r>
      <w:r w:rsidRPr="00787F2C">
        <w:rPr>
          <w:sz w:val="28"/>
          <w:szCs w:val="28"/>
        </w:rPr>
        <w:t>.</w:t>
      </w:r>
    </w:p>
    <w:p w:rsidR="006942D1" w:rsidRPr="00085021" w:rsidRDefault="006942D1" w:rsidP="005B19F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2D1">
        <w:rPr>
          <w:rFonts w:ascii="Times New Roman" w:hAnsi="Times New Roman" w:cs="Times New Roman"/>
          <w:sz w:val="28"/>
          <w:szCs w:val="28"/>
        </w:rPr>
        <w:t>1.6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Пункт 2</w:t>
      </w:r>
      <w:r w:rsidRPr="00787F2C">
        <w:rPr>
          <w:rFonts w:ascii="Times New Roman" w:hAnsi="Times New Roman" w:cs="Times New Roman"/>
          <w:sz w:val="28"/>
          <w:szCs w:val="28"/>
        </w:rPr>
        <w:t xml:space="preserve"> </w:t>
      </w:r>
      <w:r w:rsidRPr="00B85954">
        <w:rPr>
          <w:rFonts w:ascii="Times New Roman" w:hAnsi="Times New Roman" w:cs="Times New Roman"/>
          <w:sz w:val="28"/>
          <w:szCs w:val="28"/>
        </w:rPr>
        <w:t xml:space="preserve">статьи 1 </w:t>
      </w:r>
      <w:r w:rsidRPr="00787F2C">
        <w:rPr>
          <w:rFonts w:ascii="Times New Roman" w:hAnsi="Times New Roman" w:cs="Times New Roman"/>
          <w:sz w:val="28"/>
          <w:szCs w:val="28"/>
        </w:rPr>
        <w:t>решения изложить в следующей редакции:</w:t>
      </w:r>
      <w:r>
        <w:rPr>
          <w:sz w:val="28"/>
          <w:szCs w:val="28"/>
        </w:rPr>
        <w:t xml:space="preserve"> «</w:t>
      </w:r>
      <w:r w:rsidRPr="006942D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2D1">
        <w:rPr>
          <w:rFonts w:ascii="Times New Roman" w:hAnsi="Times New Roman" w:cs="Times New Roman"/>
          <w:sz w:val="28"/>
          <w:szCs w:val="28"/>
        </w:rPr>
        <w:t>Утвердить</w:t>
      </w:r>
      <w:r w:rsidRPr="00085021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муниципального образования   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на плановый период 2023 и 2024 годов:</w:t>
      </w:r>
    </w:p>
    <w:p w:rsidR="006942D1" w:rsidRPr="00085021" w:rsidRDefault="006942D1" w:rsidP="005B19F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местного бюджета на 2023 год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сумме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8 417 055,20 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6 176 355,20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085021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6 176 355,20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117 655,20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рублей., и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2024 год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7 004 723,90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4 696 823,90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4 696 823,90</w:t>
      </w:r>
      <w:r w:rsidRPr="00085021">
        <w:rPr>
          <w:rFonts w:ascii="Times New Roman" w:hAnsi="Times New Roman" w:cs="Times New Roman"/>
          <w:sz w:val="28"/>
          <w:szCs w:val="28"/>
        </w:rPr>
        <w:t xml:space="preserve"> 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121 823,90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рублей.;</w:t>
      </w:r>
    </w:p>
    <w:p w:rsidR="006942D1" w:rsidRPr="00085021" w:rsidRDefault="006942D1" w:rsidP="005B19F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 общий объем расходов местного бюджета на 2023 год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8 417 055,20</w:t>
      </w:r>
      <w:r w:rsidRPr="00864CAD"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 xml:space="preserve">рублей., в том числе условно утвержденные расходы в сумме        </w:t>
      </w:r>
      <w:r w:rsidR="0065307F">
        <w:rPr>
          <w:rFonts w:ascii="Times New Roman" w:hAnsi="Times New Roman" w:cs="Times New Roman"/>
          <w:sz w:val="28"/>
          <w:szCs w:val="28"/>
          <w:shd w:val="clear" w:color="auto" w:fill="FFFFFF"/>
        </w:rPr>
        <w:t>452 200,00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>рублей, и на 2024 год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0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7 004 723,90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085021">
        <w:rPr>
          <w:rFonts w:ascii="Times New Roman" w:hAnsi="Times New Roman" w:cs="Times New Roman"/>
          <w:sz w:val="28"/>
          <w:szCs w:val="28"/>
        </w:rPr>
        <w:t xml:space="preserve">ублей., в том числе условно утвержденные расходы в сумме </w:t>
      </w:r>
      <w:r w:rsidR="0065307F">
        <w:rPr>
          <w:rFonts w:ascii="Times New Roman" w:hAnsi="Times New Roman" w:cs="Times New Roman"/>
          <w:sz w:val="28"/>
          <w:szCs w:val="28"/>
          <w:shd w:val="clear" w:color="auto" w:fill="FFFFFF"/>
        </w:rPr>
        <w:t>354 500,00</w:t>
      </w:r>
      <w:r w:rsidRPr="00085021">
        <w:rPr>
          <w:rFonts w:ascii="Times New Roman" w:hAnsi="Times New Roman" w:cs="Times New Roman"/>
          <w:sz w:val="28"/>
          <w:szCs w:val="28"/>
        </w:rPr>
        <w:t>;</w:t>
      </w:r>
    </w:p>
    <w:p w:rsidR="002A2F03" w:rsidRDefault="006942D1" w:rsidP="005B19F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на 2023 год в сумме рублей., дефицит (профицит) местного бюджета на 2024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923CF5" w:rsidRPr="00085021" w:rsidRDefault="00923CF5" w:rsidP="005B19F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42D1">
        <w:rPr>
          <w:sz w:val="28"/>
          <w:szCs w:val="28"/>
        </w:rPr>
        <w:t>1.</w:t>
      </w:r>
      <w:r>
        <w:rPr>
          <w:sz w:val="28"/>
          <w:szCs w:val="28"/>
        </w:rPr>
        <w:t>7. Пункт 1</w:t>
      </w:r>
      <w:r w:rsidRPr="00787F2C">
        <w:rPr>
          <w:sz w:val="28"/>
          <w:szCs w:val="28"/>
        </w:rPr>
        <w:t xml:space="preserve"> </w:t>
      </w:r>
      <w:r w:rsidRPr="00B85954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6</w:t>
      </w:r>
      <w:r w:rsidRPr="00B85954">
        <w:rPr>
          <w:sz w:val="28"/>
          <w:szCs w:val="28"/>
        </w:rPr>
        <w:t xml:space="preserve"> </w:t>
      </w:r>
      <w:r w:rsidRPr="00787F2C">
        <w:rPr>
          <w:sz w:val="28"/>
          <w:szCs w:val="28"/>
        </w:rPr>
        <w:t>решения изложить в следующей редакции:</w:t>
      </w:r>
      <w:r w:rsidRPr="00923CF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</w:t>
      </w:r>
      <w:r w:rsidRPr="00085021">
        <w:rPr>
          <w:sz w:val="28"/>
          <w:szCs w:val="28"/>
          <w:lang w:eastAsia="ru-RU"/>
        </w:rPr>
        <w:t>1. </w:t>
      </w:r>
      <w:r w:rsidRPr="00085021">
        <w:rPr>
          <w:sz w:val="28"/>
          <w:szCs w:val="28"/>
        </w:rPr>
        <w:t xml:space="preserve">Утвердить объем бюджетных ассигнований дорожного фонда </w:t>
      </w:r>
      <w:r>
        <w:rPr>
          <w:sz w:val="28"/>
          <w:szCs w:val="28"/>
        </w:rPr>
        <w:t>Октябрьского</w:t>
      </w:r>
      <w:r w:rsidRPr="00085021">
        <w:rPr>
          <w:sz w:val="28"/>
          <w:szCs w:val="28"/>
        </w:rPr>
        <w:t xml:space="preserve"> сельсовета Карасукского района:</w:t>
      </w:r>
    </w:p>
    <w:p w:rsidR="00923CF5" w:rsidRPr="00085021" w:rsidRDefault="00923CF5" w:rsidP="005B19F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5021">
        <w:rPr>
          <w:sz w:val="28"/>
          <w:szCs w:val="28"/>
        </w:rPr>
        <w:t xml:space="preserve">1) на 2022 год в сумме </w:t>
      </w:r>
      <w:r>
        <w:rPr>
          <w:b/>
          <w:sz w:val="28"/>
          <w:szCs w:val="28"/>
        </w:rPr>
        <w:t>0,00</w:t>
      </w:r>
      <w:r w:rsidRPr="00085021">
        <w:rPr>
          <w:b/>
          <w:sz w:val="28"/>
          <w:szCs w:val="28"/>
        </w:rPr>
        <w:t xml:space="preserve"> рублей</w:t>
      </w:r>
      <w:r w:rsidRPr="00085021">
        <w:rPr>
          <w:sz w:val="28"/>
          <w:szCs w:val="28"/>
        </w:rPr>
        <w:t>;</w:t>
      </w:r>
    </w:p>
    <w:p w:rsidR="00923CF5" w:rsidRDefault="00923CF5" w:rsidP="005B19F8">
      <w:pPr>
        <w:pStyle w:val="ConsPlusNormal"/>
        <w:shd w:val="clear" w:color="auto" w:fill="FFFFFF"/>
        <w:ind w:firstLine="709"/>
        <w:jc w:val="both"/>
        <w:rPr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2) на 2023 год в </w:t>
      </w:r>
      <w:r w:rsidRPr="00085021">
        <w:rPr>
          <w:rFonts w:ascii="Times New Roman" w:hAnsi="Times New Roman"/>
          <w:b/>
          <w:sz w:val="28"/>
          <w:szCs w:val="28"/>
        </w:rPr>
        <w:t xml:space="preserve">сумме </w:t>
      </w:r>
      <w:r>
        <w:rPr>
          <w:rFonts w:ascii="Times New Roman" w:hAnsi="Times New Roman"/>
          <w:b/>
          <w:sz w:val="28"/>
          <w:szCs w:val="28"/>
        </w:rPr>
        <w:t xml:space="preserve">0,00 </w:t>
      </w:r>
      <w:r w:rsidRPr="00085021">
        <w:rPr>
          <w:rFonts w:ascii="Times New Roman" w:hAnsi="Times New Roman"/>
          <w:sz w:val="28"/>
          <w:szCs w:val="28"/>
        </w:rPr>
        <w:t xml:space="preserve">рублей, на 2024 год в сумме </w:t>
      </w:r>
      <w:r>
        <w:rPr>
          <w:rFonts w:ascii="Times New Roman" w:hAnsi="Times New Roman"/>
          <w:b/>
          <w:sz w:val="28"/>
          <w:szCs w:val="28"/>
        </w:rPr>
        <w:t>0,00</w:t>
      </w:r>
      <w:r w:rsidRPr="00085021">
        <w:rPr>
          <w:rFonts w:ascii="Times New Roman" w:hAnsi="Times New Roman"/>
          <w:sz w:val="28"/>
          <w:szCs w:val="28"/>
        </w:rPr>
        <w:t xml:space="preserve"> </w:t>
      </w:r>
      <w:r w:rsidRPr="00085021">
        <w:rPr>
          <w:rFonts w:ascii="Times New Roman" w:hAnsi="Times New Roman"/>
          <w:color w:val="000000"/>
          <w:sz w:val="28"/>
          <w:szCs w:val="28"/>
        </w:rPr>
        <w:t>рублей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085021">
        <w:rPr>
          <w:rFonts w:ascii="Times New Roman" w:hAnsi="Times New Roman"/>
          <w:color w:val="000000"/>
          <w:sz w:val="28"/>
          <w:szCs w:val="28"/>
        </w:rPr>
        <w:t>.</w:t>
      </w:r>
    </w:p>
    <w:p w:rsidR="0057252B" w:rsidRDefault="00DA7CD1" w:rsidP="005B19F8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</w:t>
      </w:r>
      <w:r w:rsidR="005B19F8">
        <w:rPr>
          <w:sz w:val="28"/>
          <w:szCs w:val="28"/>
        </w:rPr>
        <w:t xml:space="preserve">. </w:t>
      </w:r>
      <w:r w:rsidR="00552A88" w:rsidRPr="00272034">
        <w:rPr>
          <w:sz w:val="28"/>
          <w:szCs w:val="28"/>
        </w:rPr>
        <w:t xml:space="preserve">Решение подлежит официальному опубликованию не позднее 10 дней после его подписания в установленном порядке в газете «Вестник </w:t>
      </w:r>
      <w:r w:rsidR="009416F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сельсовета».</w:t>
      </w:r>
    </w:p>
    <w:p w:rsidR="00272034" w:rsidRP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5B19F8" w:rsidRPr="004836E2" w:rsidTr="005B19F8">
        <w:trPr>
          <w:trHeight w:val="851"/>
        </w:trPr>
        <w:tc>
          <w:tcPr>
            <w:tcW w:w="4414" w:type="dxa"/>
          </w:tcPr>
          <w:p w:rsidR="005B19F8" w:rsidRPr="004836E2" w:rsidRDefault="005B19F8" w:rsidP="005B19F8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Председатель Совета депутатов</w:t>
            </w:r>
          </w:p>
          <w:p w:rsidR="005B19F8" w:rsidRPr="004836E2" w:rsidRDefault="005B19F8" w:rsidP="005B19F8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Октябрьского сельсовета</w:t>
            </w:r>
          </w:p>
          <w:p w:rsidR="005B19F8" w:rsidRPr="004836E2" w:rsidRDefault="005B19F8" w:rsidP="005B19F8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Карасукского района</w:t>
            </w:r>
          </w:p>
          <w:p w:rsidR="005B19F8" w:rsidRPr="004836E2" w:rsidRDefault="005B19F8" w:rsidP="005B19F8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Новосибирской области</w:t>
            </w:r>
          </w:p>
          <w:p w:rsidR="005B19F8" w:rsidRPr="004836E2" w:rsidRDefault="005B19F8" w:rsidP="005B19F8">
            <w:pPr>
              <w:rPr>
                <w:sz w:val="28"/>
                <w:szCs w:val="28"/>
              </w:rPr>
            </w:pPr>
          </w:p>
          <w:p w:rsidR="005B19F8" w:rsidRPr="004836E2" w:rsidRDefault="005B19F8" w:rsidP="005B19F8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____________   /Т.В. Твердохлеб/</w:t>
            </w:r>
          </w:p>
        </w:tc>
        <w:tc>
          <w:tcPr>
            <w:tcW w:w="5157" w:type="dxa"/>
          </w:tcPr>
          <w:p w:rsidR="005B19F8" w:rsidRPr="004836E2" w:rsidRDefault="005B19F8" w:rsidP="005B19F8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 xml:space="preserve">Глава Октябрьского сельсовета </w:t>
            </w:r>
          </w:p>
          <w:p w:rsidR="005B19F8" w:rsidRPr="004836E2" w:rsidRDefault="005B19F8" w:rsidP="005B19F8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Карасукского района</w:t>
            </w:r>
          </w:p>
          <w:p w:rsidR="005B19F8" w:rsidRPr="004836E2" w:rsidRDefault="005B19F8" w:rsidP="005B19F8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Новосибирской области</w:t>
            </w:r>
          </w:p>
          <w:p w:rsidR="005B19F8" w:rsidRPr="004836E2" w:rsidRDefault="005B19F8" w:rsidP="005B19F8">
            <w:pPr>
              <w:rPr>
                <w:sz w:val="28"/>
                <w:szCs w:val="28"/>
              </w:rPr>
            </w:pPr>
          </w:p>
          <w:p w:rsidR="005B19F8" w:rsidRPr="004836E2" w:rsidRDefault="005B19F8" w:rsidP="005B19F8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ab/>
            </w:r>
          </w:p>
          <w:p w:rsidR="005B19F8" w:rsidRPr="004836E2" w:rsidRDefault="005B19F8" w:rsidP="005B19F8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_______________     /Л.А. Май/</w:t>
            </w:r>
          </w:p>
        </w:tc>
      </w:tr>
    </w:tbl>
    <w:p w:rsidR="005B19F8" w:rsidRDefault="005B19F8" w:rsidP="00AD4886">
      <w:pPr>
        <w:tabs>
          <w:tab w:val="left" w:pos="1845"/>
        </w:tabs>
        <w:rPr>
          <w:sz w:val="28"/>
          <w:szCs w:val="28"/>
        </w:rPr>
        <w:sectPr w:rsidR="005B19F8" w:rsidSect="00CD413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lastRenderedPageBreak/>
        <w:t>Приложение 1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к решению  18-ой сессии 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Совета депутатов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Октябрьского сельсовета 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Карасукского района</w:t>
      </w:r>
      <w:r w:rsidRPr="005B19F8">
        <w:rPr>
          <w:sz w:val="24"/>
          <w:szCs w:val="24"/>
        </w:rPr>
        <w:br/>
        <w:t xml:space="preserve">Новосибирской области 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шестого  созыва 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от 28.07.2022г. № 78</w:t>
      </w:r>
    </w:p>
    <w:p w:rsidR="00AA38BA" w:rsidRDefault="00AA38BA" w:rsidP="005B19F8">
      <w:pPr>
        <w:tabs>
          <w:tab w:val="left" w:pos="1845"/>
        </w:tabs>
        <w:jc w:val="right"/>
        <w:rPr>
          <w:sz w:val="24"/>
          <w:szCs w:val="24"/>
        </w:rPr>
      </w:pPr>
    </w:p>
    <w:tbl>
      <w:tblPr>
        <w:tblW w:w="14440" w:type="dxa"/>
        <w:tblInd w:w="93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5B19F8" w:rsidRPr="005B19F8" w:rsidTr="005B19F8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2022 год и плановый период 2023 и 2024 годов </w:t>
            </w:r>
          </w:p>
        </w:tc>
      </w:tr>
      <w:tr w:rsidR="005B19F8" w:rsidRPr="005B19F8" w:rsidTr="005B19F8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5B19F8" w:rsidRPr="005B19F8" w:rsidTr="005B19F8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5B19F8" w:rsidRPr="005B19F8" w:rsidTr="005B19F8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B19F8" w:rsidRPr="005B19F8" w:rsidTr="005B19F8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12 002 906,90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7 004 723,90</w:t>
            </w:r>
          </w:p>
        </w:tc>
      </w:tr>
      <w:tr w:rsidR="005B19F8" w:rsidRPr="005B19F8" w:rsidTr="005B19F8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4 779 310,00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4 769 310,00</w:t>
            </w:r>
          </w:p>
        </w:tc>
      </w:tr>
      <w:tr w:rsidR="005B19F8" w:rsidRPr="005B19F8" w:rsidTr="005B19F8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</w:tr>
      <w:tr w:rsidR="005B19F8" w:rsidRPr="005B19F8" w:rsidTr="005B19F8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5B19F8" w:rsidRPr="005B19F8" w:rsidTr="005B19F8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5B19F8" w:rsidRPr="005B19F8" w:rsidTr="005B19F8">
        <w:trPr>
          <w:trHeight w:val="17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5B19F8" w:rsidRPr="005B19F8" w:rsidTr="005B19F8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5B19F8" w:rsidRPr="005B19F8" w:rsidTr="005B19F8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3 948 196,00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3 938 196,00</w:t>
            </w:r>
          </w:p>
        </w:tc>
      </w:tr>
      <w:tr w:rsidR="005B19F8" w:rsidRPr="005B19F8" w:rsidTr="005B19F8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3 948 196,00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3 938 196,00</w:t>
            </w:r>
          </w:p>
        </w:tc>
      </w:tr>
      <w:tr w:rsidR="005B19F8" w:rsidRPr="005B19F8" w:rsidTr="005B19F8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3 510 266,00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3 500 266,00</w:t>
            </w:r>
          </w:p>
        </w:tc>
      </w:tr>
      <w:tr w:rsidR="005B19F8" w:rsidRPr="005B19F8" w:rsidTr="005B19F8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</w:tr>
      <w:tr w:rsidR="005B19F8" w:rsidRPr="005B19F8" w:rsidTr="005B19F8">
        <w:trPr>
          <w:trHeight w:val="9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</w:tr>
      <w:tr w:rsidR="005B19F8" w:rsidRPr="005B19F8" w:rsidTr="005B19F8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1 343 536,00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1 339 536,00</w:t>
            </w:r>
          </w:p>
        </w:tc>
      </w:tr>
      <w:tr w:rsidR="005B19F8" w:rsidRPr="005B19F8" w:rsidTr="005B19F8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1 343 536,00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1 339 536,00</w:t>
            </w:r>
          </w:p>
        </w:tc>
      </w:tr>
      <w:tr w:rsidR="005B19F8" w:rsidRPr="005B19F8" w:rsidTr="005B19F8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245 000,00</w:t>
            </w:r>
          </w:p>
        </w:tc>
      </w:tr>
      <w:tr w:rsidR="005B19F8" w:rsidRPr="005B19F8" w:rsidTr="005B19F8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245 000,00</w:t>
            </w:r>
          </w:p>
        </w:tc>
      </w:tr>
      <w:tr w:rsidR="005B19F8" w:rsidRPr="005B19F8" w:rsidTr="005B19F8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5B19F8" w:rsidRPr="005B19F8" w:rsidTr="005B19F8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5B19F8" w:rsidRPr="005B19F8" w:rsidTr="005B19F8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5B19F8" w:rsidRPr="005B19F8" w:rsidTr="005B19F8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5B19F8" w:rsidRPr="005B19F8" w:rsidTr="005B19F8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5B19F8" w:rsidRPr="005B19F8" w:rsidTr="005B19F8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7 000,00</w:t>
            </w:r>
          </w:p>
        </w:tc>
      </w:tr>
      <w:tr w:rsidR="005B19F8" w:rsidRPr="005B19F8" w:rsidTr="005B19F8">
        <w:trPr>
          <w:trHeight w:val="12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</w:tr>
      <w:tr w:rsidR="005B19F8" w:rsidRPr="005B19F8" w:rsidTr="005B19F8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121 823,90</w:t>
            </w:r>
          </w:p>
        </w:tc>
      </w:tr>
      <w:tr w:rsidR="005B19F8" w:rsidRPr="005B19F8" w:rsidTr="005B19F8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5B19F8" w:rsidRPr="005B19F8" w:rsidTr="005B19F8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5B19F8" w:rsidRPr="005B19F8" w:rsidTr="005B19F8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5B19F8" w:rsidRPr="005B19F8" w:rsidTr="005B19F8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5B19F8" w:rsidRPr="005B19F8" w:rsidTr="005B19F8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1 935 000,00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B19F8" w:rsidRPr="005B19F8" w:rsidTr="005B19F8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B19F8" w:rsidRPr="005B19F8" w:rsidTr="005B19F8">
        <w:trPr>
          <w:trHeight w:val="13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5B19F8" w:rsidRPr="005B19F8" w:rsidTr="005B19F8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1 915 000,00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12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B19F8">
              <w:rPr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7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10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Управление дорожным хозяйством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2 851 776,00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844 076,00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2 845 776,00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844 076,00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2 845 776,00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844 076,00</w:t>
            </w:r>
          </w:p>
        </w:tc>
      </w:tr>
      <w:tr w:rsidR="005B19F8" w:rsidRPr="005B19F8" w:rsidTr="005B19F8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635 172,00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632 172,00</w:t>
            </w:r>
          </w:p>
        </w:tc>
      </w:tr>
      <w:tr w:rsidR="005B19F8" w:rsidRPr="005B19F8" w:rsidTr="005B19F8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632 172,00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632 172,00</w:t>
            </w:r>
          </w:p>
        </w:tc>
      </w:tr>
      <w:tr w:rsidR="005B19F8" w:rsidRPr="005B19F8" w:rsidTr="005B19F8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211904,00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1123304,00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211904,00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1123304,00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211904,00</w:t>
            </w:r>
          </w:p>
        </w:tc>
      </w:tr>
      <w:tr w:rsidR="005B19F8" w:rsidRPr="005B19F8" w:rsidTr="005B19F8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lastRenderedPageBreak/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498300,00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1443000,00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1443000,00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498300,00</w:t>
            </w:r>
          </w:p>
        </w:tc>
      </w:tr>
      <w:tr w:rsidR="005B19F8" w:rsidRPr="005B19F8" w:rsidTr="005B19F8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192024,00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</w:tr>
      <w:tr w:rsidR="005B19F8" w:rsidRPr="005B19F8" w:rsidTr="005B19F8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</w:tr>
      <w:tr w:rsidR="005B19F8" w:rsidRPr="005B19F8" w:rsidTr="005B19F8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192024,00</w:t>
            </w:r>
          </w:p>
        </w:tc>
      </w:tr>
      <w:tr w:rsidR="005B19F8" w:rsidRPr="005B19F8" w:rsidTr="005B19F8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189690,00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9F8">
              <w:rPr>
                <w:rFonts w:ascii="Arial" w:hAnsi="Arial" w:cs="Arial"/>
                <w:sz w:val="24"/>
                <w:szCs w:val="24"/>
                <w:lang w:eastAsia="ru-RU"/>
              </w:rPr>
              <w:t>189690,00</w:t>
            </w:r>
          </w:p>
        </w:tc>
      </w:tr>
      <w:tr w:rsidR="005B19F8" w:rsidRPr="005B19F8" w:rsidTr="005B19F8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354500,00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354500,00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354500,00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354500,00</w:t>
            </w:r>
          </w:p>
        </w:tc>
      </w:tr>
      <w:tr w:rsidR="005B19F8" w:rsidRPr="005B19F8" w:rsidTr="005B19F8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354500,00</w:t>
            </w:r>
          </w:p>
        </w:tc>
      </w:tr>
      <w:tr w:rsidR="005B19F8" w:rsidRPr="005B19F8" w:rsidTr="005B19F8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12 002 906,90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7 004 723,90</w:t>
            </w:r>
          </w:p>
        </w:tc>
      </w:tr>
    </w:tbl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CF4621" w:rsidRDefault="00CF4621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5B19F8" w:rsidRPr="005B19F8" w:rsidRDefault="005B19F8" w:rsidP="005B19F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к решению  18-ой сессии 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Совета депутатов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Октябрьского сельсовета 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Карасукского района</w:t>
      </w:r>
      <w:r w:rsidRPr="005B19F8">
        <w:rPr>
          <w:sz w:val="24"/>
          <w:szCs w:val="24"/>
        </w:rPr>
        <w:br/>
        <w:t xml:space="preserve">Новосибирской области 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шестого  созыва </w:t>
      </w:r>
    </w:p>
    <w:p w:rsidR="005B19F8" w:rsidRPr="005B19F8" w:rsidRDefault="005B19F8" w:rsidP="005B19F8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от 28.07.2022г. № 78</w:t>
      </w:r>
    </w:p>
    <w:p w:rsidR="005B19F8" w:rsidRDefault="005B19F8" w:rsidP="005B19F8">
      <w:pPr>
        <w:tabs>
          <w:tab w:val="left" w:pos="1845"/>
        </w:tabs>
        <w:jc w:val="right"/>
        <w:rPr>
          <w:sz w:val="24"/>
          <w:szCs w:val="24"/>
        </w:rPr>
      </w:pPr>
    </w:p>
    <w:tbl>
      <w:tblPr>
        <w:tblW w:w="15120" w:type="dxa"/>
        <w:tblInd w:w="93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5B19F8" w:rsidRPr="005B19F8" w:rsidTr="005B19F8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бюджета Октябрьского сельсовета Карасукского района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2022 год и плановый период 2023 и 2024 годов</w:t>
            </w:r>
          </w:p>
        </w:tc>
      </w:tr>
      <w:tr w:rsidR="005B19F8" w:rsidRPr="005B19F8" w:rsidTr="005B19F8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19F8" w:rsidRPr="005B19F8" w:rsidTr="005B19F8">
        <w:trPr>
          <w:trHeight w:val="109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19F8" w:rsidRPr="005B19F8" w:rsidTr="005B19F8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5B19F8" w:rsidRPr="005B19F8" w:rsidTr="005B19F8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руб.</w:t>
            </w:r>
          </w:p>
        </w:tc>
      </w:tr>
      <w:tr w:rsidR="005B19F8" w:rsidRPr="005B19F8" w:rsidTr="005B19F8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5B19F8" w:rsidRPr="005B19F8" w:rsidTr="005B19F8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19F8" w:rsidRPr="005B19F8" w:rsidTr="005B19F8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5B19F8" w:rsidRPr="005B19F8" w:rsidTr="005B19F8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12 002 906,90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8 417 055,20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7 004 723,90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5B19F8" w:rsidRPr="005B19F8" w:rsidTr="005B19F8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3 510 266,00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3 500 266,00</w:t>
            </w:r>
          </w:p>
        </w:tc>
      </w:tr>
      <w:tr w:rsidR="005B19F8" w:rsidRPr="005B19F8" w:rsidTr="005B19F8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1 915 730,00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1 343 536,00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1 339 536,00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1 343 536,00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1 339 536,00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245 000,00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245 000,00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Управление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121 823,90</w:t>
            </w:r>
          </w:p>
        </w:tc>
      </w:tr>
      <w:tr w:rsidR="005B19F8" w:rsidRPr="005B19F8" w:rsidTr="005B19F8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5B19F8" w:rsidRPr="005B19F8" w:rsidTr="005B19F8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635 172,00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632 172,00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629 172,00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632 172,00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629 172,00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632 172,00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 xml:space="preserve">Отдельные мероприятия ,осуществляемые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1 123 304,00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211 904,00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1 123 304,00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211 904,00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1 123 304,00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211 904,00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1 941 300,00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498 300,00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498 300,00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498 300,00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1 443 000,00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1 443 000,00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189 690,00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189 690,00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189 690,00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192 024,00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5B19F8">
              <w:rPr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192 024,00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192 024,00</w:t>
            </w:r>
          </w:p>
        </w:tc>
      </w:tr>
      <w:tr w:rsidR="005B19F8" w:rsidRPr="005B19F8" w:rsidTr="005B19F8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477 930,00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477 930,00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7 000,00</w:t>
            </w:r>
          </w:p>
        </w:tc>
      </w:tr>
      <w:tr w:rsidR="005B19F8" w:rsidRPr="005B19F8" w:rsidTr="005B19F8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5B19F8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452 200,00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354 500,00</w:t>
            </w:r>
          </w:p>
        </w:tc>
      </w:tr>
      <w:tr w:rsidR="005B19F8" w:rsidRPr="005B19F8" w:rsidTr="005B19F8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12 002 906,90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8 417 055,20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9F8" w:rsidRPr="005B19F8" w:rsidRDefault="005B19F8" w:rsidP="005B19F8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B19F8">
              <w:rPr>
                <w:b/>
                <w:bCs/>
                <w:sz w:val="24"/>
                <w:szCs w:val="24"/>
                <w:lang w:eastAsia="ru-RU"/>
              </w:rPr>
              <w:t>7 004 723,90</w:t>
            </w:r>
          </w:p>
        </w:tc>
      </w:tr>
    </w:tbl>
    <w:p w:rsidR="005B19F8" w:rsidRDefault="005B19F8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5B19F8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Pr="005B19F8" w:rsidRDefault="00E51900" w:rsidP="00E5190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к решению  18-ой сессии 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Совета депутатов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Октябрьского сельсовета 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Карасукского района</w:t>
      </w:r>
      <w:r w:rsidRPr="005B19F8">
        <w:rPr>
          <w:sz w:val="24"/>
          <w:szCs w:val="24"/>
        </w:rPr>
        <w:br/>
        <w:t xml:space="preserve">Новосибирской области 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шестого  созыва 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от 28.07.2022г. № 78</w:t>
      </w:r>
    </w:p>
    <w:p w:rsidR="00E51900" w:rsidRDefault="00E51900" w:rsidP="00E51900">
      <w:pPr>
        <w:tabs>
          <w:tab w:val="left" w:pos="1845"/>
        </w:tabs>
        <w:jc w:val="right"/>
        <w:rPr>
          <w:sz w:val="24"/>
          <w:szCs w:val="24"/>
        </w:rPr>
      </w:pPr>
    </w:p>
    <w:tbl>
      <w:tblPr>
        <w:tblW w:w="15260" w:type="dxa"/>
        <w:tblInd w:w="93" w:type="dxa"/>
        <w:tblLook w:val="04A0"/>
      </w:tblPr>
      <w:tblGrid>
        <w:gridCol w:w="5732"/>
        <w:gridCol w:w="848"/>
        <w:gridCol w:w="700"/>
        <w:gridCol w:w="880"/>
        <w:gridCol w:w="1680"/>
        <w:gridCol w:w="820"/>
        <w:gridCol w:w="1580"/>
        <w:gridCol w:w="1540"/>
        <w:gridCol w:w="1480"/>
      </w:tblGrid>
      <w:tr w:rsidR="00E51900" w:rsidRPr="00E51900" w:rsidTr="00E51900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Октябрьского сельсовета Карасукского района  на 2022 год и плановый период 2023 и 2024 годов</w:t>
            </w:r>
          </w:p>
        </w:tc>
      </w:tr>
      <w:tr w:rsidR="00E51900" w:rsidRPr="00E51900" w:rsidTr="00E51900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E51900" w:rsidRPr="00E51900" w:rsidTr="00E51900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E51900" w:rsidRPr="00E51900" w:rsidTr="00E51900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E51900" w:rsidRPr="00E51900" w:rsidTr="00E51900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12 002 906,90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7 004 723,90</w:t>
            </w:r>
          </w:p>
        </w:tc>
      </w:tr>
      <w:tr w:rsidR="00E51900" w:rsidRPr="00E51900" w:rsidTr="00E51900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4 779 310,00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4 769 310,00</w:t>
            </w:r>
          </w:p>
        </w:tc>
      </w:tr>
      <w:tr w:rsidR="00E51900" w:rsidRPr="00E51900" w:rsidTr="00E51900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</w:tr>
      <w:tr w:rsidR="00E51900" w:rsidRPr="00E51900" w:rsidTr="00E51900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E51900" w:rsidRPr="00E51900" w:rsidTr="00E51900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E51900" w:rsidRPr="00E51900" w:rsidTr="00E51900">
        <w:trPr>
          <w:trHeight w:val="17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E51900" w:rsidRPr="00E51900" w:rsidTr="00E51900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E51900" w:rsidRPr="00E51900" w:rsidTr="00E51900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3 948 196,00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3 938 196,00</w:t>
            </w:r>
          </w:p>
        </w:tc>
      </w:tr>
      <w:tr w:rsidR="00E51900" w:rsidRPr="00E51900" w:rsidTr="00E51900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3 948 196,00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3 938 196,00</w:t>
            </w:r>
          </w:p>
        </w:tc>
      </w:tr>
      <w:tr w:rsidR="00E51900" w:rsidRPr="00E51900" w:rsidTr="00E51900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3 510 266,00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3 500 266,00</w:t>
            </w:r>
          </w:p>
        </w:tc>
      </w:tr>
      <w:tr w:rsidR="00E51900" w:rsidRPr="00E51900" w:rsidTr="00E51900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1 915 730,00</w:t>
            </w:r>
          </w:p>
        </w:tc>
      </w:tr>
      <w:tr w:rsidR="00E51900" w:rsidRPr="00E51900" w:rsidTr="00E51900">
        <w:trPr>
          <w:trHeight w:val="9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1 915 730,00</w:t>
            </w:r>
          </w:p>
        </w:tc>
      </w:tr>
      <w:tr w:rsidR="00E51900" w:rsidRPr="00E51900" w:rsidTr="00E51900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1 343 536,00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1 339 536,00</w:t>
            </w:r>
          </w:p>
        </w:tc>
      </w:tr>
      <w:tr w:rsidR="00E51900" w:rsidRPr="00E51900" w:rsidTr="00E51900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1 343 536,00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1 339 536,00</w:t>
            </w:r>
          </w:p>
        </w:tc>
      </w:tr>
      <w:tr w:rsidR="00E51900" w:rsidRPr="00E51900" w:rsidTr="00E51900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245 000,00</w:t>
            </w:r>
          </w:p>
        </w:tc>
      </w:tr>
      <w:tr w:rsidR="00E51900" w:rsidRPr="00E51900" w:rsidTr="00E51900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245 000,00</w:t>
            </w:r>
          </w:p>
        </w:tc>
      </w:tr>
      <w:tr w:rsidR="00E51900" w:rsidRPr="00E51900" w:rsidTr="00E51900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E51900" w:rsidRPr="00E51900" w:rsidTr="00E5190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E51900" w:rsidRPr="00E51900" w:rsidTr="00E5190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E51900" w:rsidRPr="00E51900" w:rsidTr="00E51900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51900" w:rsidRPr="00E51900" w:rsidTr="00E5190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E51900" w:rsidRPr="00E51900" w:rsidTr="00E51900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E51900" w:rsidRPr="00E51900" w:rsidTr="00E51900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E51900" w:rsidRPr="00E51900" w:rsidTr="00E51900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E51900" w:rsidRPr="00E51900" w:rsidTr="00E51900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7 000,00</w:t>
            </w:r>
          </w:p>
        </w:tc>
      </w:tr>
      <w:tr w:rsidR="00E51900" w:rsidRPr="00E51900" w:rsidTr="00E51900">
        <w:trPr>
          <w:trHeight w:val="12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7 000,00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7 000,00</w:t>
            </w:r>
          </w:p>
        </w:tc>
      </w:tr>
      <w:tr w:rsidR="00E51900" w:rsidRPr="00E51900" w:rsidTr="00E51900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121 823,90</w:t>
            </w:r>
          </w:p>
        </w:tc>
      </w:tr>
      <w:tr w:rsidR="00E51900" w:rsidRPr="00E51900" w:rsidTr="00E51900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E51900" w:rsidRPr="00E51900" w:rsidTr="00E51900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E51900" w:rsidRPr="00E51900" w:rsidTr="00E51900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E51900" w:rsidRPr="00E51900" w:rsidTr="00E51900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E51900" w:rsidRPr="00E51900" w:rsidTr="00E51900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1 935 000,00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51900" w:rsidRPr="00E51900" w:rsidTr="00E51900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51900" w:rsidRPr="00E51900" w:rsidTr="00E51900">
        <w:trPr>
          <w:trHeight w:val="27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E51900" w:rsidRPr="00E51900" w:rsidTr="00E51900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E51900" w:rsidRPr="00E51900" w:rsidTr="00E51900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51900" w:rsidRPr="00E51900" w:rsidTr="00E51900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E51900" w:rsidRPr="00E51900" w:rsidTr="00E5190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E51900" w:rsidRPr="00E51900" w:rsidTr="00E51900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E51900" w:rsidRPr="00E51900" w:rsidTr="00E51900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E51900" w:rsidRPr="00E51900" w:rsidTr="00E51900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1 915 000,00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16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15 000,00</w:t>
            </w:r>
          </w:p>
        </w:tc>
      </w:tr>
      <w:tr w:rsidR="00E51900" w:rsidRPr="00E51900" w:rsidTr="00E51900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7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10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Управление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2 851 776,00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844 076,00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2 845 776,00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844 076,00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2 845 776,00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844 076,00</w:t>
            </w:r>
          </w:p>
        </w:tc>
      </w:tr>
      <w:tr w:rsidR="00E51900" w:rsidRPr="00E51900" w:rsidTr="00E51900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lastRenderedPageBreak/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635 172,00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632 172,00</w:t>
            </w:r>
          </w:p>
        </w:tc>
      </w:tr>
      <w:tr w:rsidR="00E51900" w:rsidRPr="00E51900" w:rsidTr="00E51900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632 172,00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632 172,00</w:t>
            </w:r>
          </w:p>
        </w:tc>
      </w:tr>
      <w:tr w:rsidR="00E51900" w:rsidRPr="00E51900" w:rsidTr="00E51900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1123304,00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211904,00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211904,00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211904,00</w:t>
            </w:r>
          </w:p>
        </w:tc>
      </w:tr>
      <w:tr w:rsidR="00E51900" w:rsidRPr="00E51900" w:rsidTr="00E51900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498300,00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1443000,00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1443000,00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498300,00</w:t>
            </w:r>
          </w:p>
        </w:tc>
      </w:tr>
      <w:tr w:rsidR="00E51900" w:rsidRPr="00E51900" w:rsidTr="00E51900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192024,00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</w:tr>
      <w:tr w:rsidR="00E51900" w:rsidRPr="00E51900" w:rsidTr="00E51900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</w:tr>
      <w:tr w:rsidR="00E51900" w:rsidRPr="00E51900" w:rsidTr="00E51900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192024,00</w:t>
            </w:r>
          </w:p>
        </w:tc>
      </w:tr>
      <w:tr w:rsidR="00E51900" w:rsidRPr="00E51900" w:rsidTr="00E51900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189690,00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189690,00</w:t>
            </w:r>
          </w:p>
        </w:tc>
      </w:tr>
      <w:tr w:rsidR="00E51900" w:rsidRPr="00E51900" w:rsidTr="00E51900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354500,00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354500,00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354500,00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354500,00</w:t>
            </w:r>
          </w:p>
        </w:tc>
      </w:tr>
      <w:tr w:rsidR="00E51900" w:rsidRPr="00E51900" w:rsidTr="00E51900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354500,00</w:t>
            </w:r>
          </w:p>
        </w:tc>
      </w:tr>
      <w:tr w:rsidR="00E51900" w:rsidRPr="00E51900" w:rsidTr="00E51900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12 002 906,90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7 004 723,90</w:t>
            </w:r>
          </w:p>
        </w:tc>
      </w:tr>
    </w:tbl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Pr="005B19F8" w:rsidRDefault="00E51900" w:rsidP="00E5190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к решению  18-ой сессии 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Совета депутатов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Октябрьского сельсовета 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Карасукского района</w:t>
      </w:r>
      <w:r w:rsidRPr="005B19F8">
        <w:rPr>
          <w:sz w:val="24"/>
          <w:szCs w:val="24"/>
        </w:rPr>
        <w:br/>
        <w:t xml:space="preserve">Новосибирской области 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 xml:space="preserve">шестого  созыва </w:t>
      </w:r>
    </w:p>
    <w:p w:rsidR="00E51900" w:rsidRPr="005B19F8" w:rsidRDefault="00E51900" w:rsidP="00E51900">
      <w:pPr>
        <w:jc w:val="right"/>
        <w:rPr>
          <w:sz w:val="24"/>
          <w:szCs w:val="24"/>
        </w:rPr>
      </w:pPr>
      <w:r w:rsidRPr="005B19F8">
        <w:rPr>
          <w:sz w:val="24"/>
          <w:szCs w:val="24"/>
        </w:rPr>
        <w:t>от 28.07.2022г. № 78</w:t>
      </w: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p w:rsidR="00E51900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tbl>
      <w:tblPr>
        <w:tblW w:w="13280" w:type="dxa"/>
        <w:tblInd w:w="93" w:type="dxa"/>
        <w:tblLook w:val="04A0"/>
      </w:tblPr>
      <w:tblGrid>
        <w:gridCol w:w="2980"/>
        <w:gridCol w:w="5620"/>
        <w:gridCol w:w="1480"/>
        <w:gridCol w:w="1600"/>
        <w:gridCol w:w="1600"/>
      </w:tblGrid>
      <w:tr w:rsidR="00E51900" w:rsidRPr="00E51900" w:rsidTr="00E51900">
        <w:trPr>
          <w:trHeight w:val="322"/>
        </w:trPr>
        <w:tc>
          <w:tcPr>
            <w:tcW w:w="132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E51900">
              <w:rPr>
                <w:sz w:val="28"/>
                <w:szCs w:val="28"/>
                <w:lang w:eastAsia="ru-RU"/>
              </w:rPr>
              <w:t>Источники финансирования дефицита бюджета Октябрьского сельсовета Карасукского района  на 2022 год и плановый период 2023 и 2024 годов</w:t>
            </w:r>
          </w:p>
        </w:tc>
      </w:tr>
      <w:tr w:rsidR="00E51900" w:rsidRPr="00E51900" w:rsidTr="00E51900">
        <w:trPr>
          <w:trHeight w:val="435"/>
        </w:trPr>
        <w:tc>
          <w:tcPr>
            <w:tcW w:w="132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E51900" w:rsidRPr="00E51900" w:rsidTr="00E51900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51900" w:rsidRPr="00E51900" w:rsidTr="00E51900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rFonts w:ascii="Arial Cyr" w:hAnsi="Arial Cyr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(рублей)</w:t>
            </w:r>
          </w:p>
        </w:tc>
      </w:tr>
      <w:tr w:rsidR="00E51900" w:rsidRPr="00E51900" w:rsidTr="00E51900">
        <w:trPr>
          <w:trHeight w:val="276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сумма</w:t>
            </w:r>
          </w:p>
        </w:tc>
      </w:tr>
      <w:tr w:rsidR="00E51900" w:rsidRPr="00E51900" w:rsidTr="00E51900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1900" w:rsidRPr="00E51900" w:rsidTr="00E51900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1900" w:rsidRPr="00E51900" w:rsidTr="00E51900">
        <w:trPr>
          <w:trHeight w:val="28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1900" w:rsidRPr="00E51900" w:rsidTr="00E51900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1900" w:rsidRPr="00E51900" w:rsidTr="00E51900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51900" w:rsidRPr="00E51900" w:rsidTr="00E51900">
        <w:trPr>
          <w:trHeight w:val="156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2024 год</w:t>
            </w:r>
          </w:p>
        </w:tc>
      </w:tr>
      <w:tr w:rsidR="00E51900" w:rsidRPr="00E51900" w:rsidTr="00E51900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900" w:rsidRPr="00E51900" w:rsidRDefault="00E51900" w:rsidP="00E5190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E51900" w:rsidRPr="00E51900" w:rsidTr="00E51900">
        <w:trPr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 xml:space="preserve">Всего источников финансирования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1900" w:rsidRPr="00E51900" w:rsidTr="00E51900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дефицита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1900" w:rsidRPr="00E51900" w:rsidTr="00E51900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009 01 01 00 00 10 0000 710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 xml:space="preserve">009  01 03 00 00 10 0000 </w:t>
            </w:r>
            <w:r w:rsidRPr="00E51900">
              <w:rPr>
                <w:sz w:val="24"/>
                <w:szCs w:val="24"/>
                <w:lang w:eastAsia="ru-RU"/>
              </w:rPr>
              <w:lastRenderedPageBreak/>
              <w:t>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 xml:space="preserve">бюджетные кредиты, полученные от других </w:t>
            </w:r>
            <w:r w:rsidRPr="00E51900">
              <w:rPr>
                <w:sz w:val="24"/>
                <w:szCs w:val="24"/>
                <w:lang w:eastAsia="ru-RU"/>
              </w:rPr>
              <w:lastRenderedPageBreak/>
              <w:t xml:space="preserve">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lastRenderedPageBreak/>
              <w:t>009 01 02 00 00 10 0000 710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009 01 06 00 00 10 0000 710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1900" w:rsidRPr="00E51900" w:rsidTr="00E51900">
        <w:trPr>
          <w:trHeight w:val="4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009 01 01 00 00 10 0000 810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009 01 03 00 00 10 0000 810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009 01 02 00 00 10 0000 810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9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009 01 06 00 00 10 0000 810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прочие источники внутреннего</w:t>
            </w:r>
            <w:r w:rsidRPr="00E51900">
              <w:rPr>
                <w:sz w:val="24"/>
                <w:szCs w:val="24"/>
                <w:lang w:eastAsia="ru-RU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009 01 06 04 00 00 0000 000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1900" w:rsidRPr="00E51900" w:rsidTr="00E51900">
        <w:trPr>
          <w:trHeight w:val="27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009 01 06 04 00 10 0000 810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E51900">
              <w:rPr>
                <w:sz w:val="24"/>
                <w:szCs w:val="24"/>
                <w:lang w:eastAsia="ru-RU"/>
              </w:rPr>
              <w:br/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  <w:r w:rsidRPr="00E51900">
              <w:rPr>
                <w:sz w:val="24"/>
                <w:szCs w:val="24"/>
                <w:lang w:eastAsia="ru-RU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E51900" w:rsidRPr="00E51900" w:rsidTr="00E51900">
        <w:trPr>
          <w:trHeight w:val="7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lastRenderedPageBreak/>
              <w:t>009 01 05 00 00 00 0000 000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Остатки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3 138 000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E51900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51900" w:rsidRPr="00E51900" w:rsidTr="00E51900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009 01 05 02 01 10 0000 510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-8 864 906,90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-8 417 055,20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-7 004 723,90</w:t>
            </w:r>
          </w:p>
        </w:tc>
      </w:tr>
      <w:tr w:rsidR="00E51900" w:rsidRPr="00E51900" w:rsidTr="00E51900">
        <w:trPr>
          <w:trHeight w:val="7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009 01 05 02 01 10 0000 610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11 951 906,90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8 417 055,20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900" w:rsidRPr="00E51900" w:rsidRDefault="00E51900" w:rsidP="00E5190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E51900">
              <w:rPr>
                <w:sz w:val="24"/>
                <w:szCs w:val="24"/>
                <w:lang w:eastAsia="ru-RU"/>
              </w:rPr>
              <w:t>7 004 723,90</w:t>
            </w:r>
          </w:p>
        </w:tc>
      </w:tr>
    </w:tbl>
    <w:p w:rsidR="00E51900" w:rsidRPr="005B19F8" w:rsidRDefault="00E51900" w:rsidP="00E51900">
      <w:pPr>
        <w:tabs>
          <w:tab w:val="left" w:pos="1845"/>
        </w:tabs>
        <w:jc w:val="both"/>
        <w:rPr>
          <w:sz w:val="24"/>
          <w:szCs w:val="24"/>
        </w:rPr>
      </w:pPr>
    </w:p>
    <w:sectPr w:rsidR="00E51900" w:rsidRPr="005B19F8" w:rsidSect="005B19F8">
      <w:pgSz w:w="16838" w:h="11906" w:orient="landscape"/>
      <w:pgMar w:top="85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F8B" w:rsidRDefault="003F5F8B" w:rsidP="006173B3">
      <w:r>
        <w:separator/>
      </w:r>
    </w:p>
  </w:endnote>
  <w:endnote w:type="continuationSeparator" w:id="1">
    <w:p w:rsidR="003F5F8B" w:rsidRDefault="003F5F8B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F8B" w:rsidRDefault="003F5F8B" w:rsidP="006173B3">
      <w:r>
        <w:separator/>
      </w:r>
    </w:p>
  </w:footnote>
  <w:footnote w:type="continuationSeparator" w:id="1">
    <w:p w:rsidR="003F5F8B" w:rsidRDefault="003F5F8B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C3236"/>
    <w:rsid w:val="000D5C53"/>
    <w:rsid w:val="0016254B"/>
    <w:rsid w:val="00163AED"/>
    <w:rsid w:val="00165EFA"/>
    <w:rsid w:val="001A1AC2"/>
    <w:rsid w:val="001C58F6"/>
    <w:rsid w:val="001D20B1"/>
    <w:rsid w:val="001D2DA2"/>
    <w:rsid w:val="001D4EF5"/>
    <w:rsid w:val="001F0E92"/>
    <w:rsid w:val="00200A9B"/>
    <w:rsid w:val="00203C1C"/>
    <w:rsid w:val="00227C72"/>
    <w:rsid w:val="002536FC"/>
    <w:rsid w:val="00272034"/>
    <w:rsid w:val="002931EC"/>
    <w:rsid w:val="002A2559"/>
    <w:rsid w:val="002A2F03"/>
    <w:rsid w:val="00303372"/>
    <w:rsid w:val="00323D49"/>
    <w:rsid w:val="003426AA"/>
    <w:rsid w:val="00344340"/>
    <w:rsid w:val="0035305A"/>
    <w:rsid w:val="00355535"/>
    <w:rsid w:val="00364716"/>
    <w:rsid w:val="003E4941"/>
    <w:rsid w:val="003F5F19"/>
    <w:rsid w:val="003F5F8B"/>
    <w:rsid w:val="00423CB8"/>
    <w:rsid w:val="00480CB2"/>
    <w:rsid w:val="00486177"/>
    <w:rsid w:val="00493C9B"/>
    <w:rsid w:val="004969F8"/>
    <w:rsid w:val="004B785D"/>
    <w:rsid w:val="004C15E7"/>
    <w:rsid w:val="0052172D"/>
    <w:rsid w:val="00530918"/>
    <w:rsid w:val="0054533A"/>
    <w:rsid w:val="00552A88"/>
    <w:rsid w:val="005671F5"/>
    <w:rsid w:val="0057252B"/>
    <w:rsid w:val="00582677"/>
    <w:rsid w:val="00584977"/>
    <w:rsid w:val="005A66C1"/>
    <w:rsid w:val="005B19F8"/>
    <w:rsid w:val="005D47F4"/>
    <w:rsid w:val="005E53B6"/>
    <w:rsid w:val="005F4D1D"/>
    <w:rsid w:val="006173B3"/>
    <w:rsid w:val="006255CF"/>
    <w:rsid w:val="0062596D"/>
    <w:rsid w:val="00630B6D"/>
    <w:rsid w:val="00651B40"/>
    <w:rsid w:val="0065307F"/>
    <w:rsid w:val="006638F5"/>
    <w:rsid w:val="006942D1"/>
    <w:rsid w:val="006F50CC"/>
    <w:rsid w:val="00702EAD"/>
    <w:rsid w:val="00711F84"/>
    <w:rsid w:val="00736FBB"/>
    <w:rsid w:val="00751ECA"/>
    <w:rsid w:val="00765897"/>
    <w:rsid w:val="00767CE3"/>
    <w:rsid w:val="00787F2C"/>
    <w:rsid w:val="007D1B93"/>
    <w:rsid w:val="00800888"/>
    <w:rsid w:val="008A376E"/>
    <w:rsid w:val="008A7048"/>
    <w:rsid w:val="008D561A"/>
    <w:rsid w:val="008E6229"/>
    <w:rsid w:val="0091032B"/>
    <w:rsid w:val="00912F5D"/>
    <w:rsid w:val="00923CF5"/>
    <w:rsid w:val="009416F6"/>
    <w:rsid w:val="0094226A"/>
    <w:rsid w:val="0096264D"/>
    <w:rsid w:val="00995D49"/>
    <w:rsid w:val="009C401E"/>
    <w:rsid w:val="009E4EE1"/>
    <w:rsid w:val="009F1F81"/>
    <w:rsid w:val="00A12CF4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C05EA6"/>
    <w:rsid w:val="00C554A2"/>
    <w:rsid w:val="00C55F31"/>
    <w:rsid w:val="00C56A23"/>
    <w:rsid w:val="00C75672"/>
    <w:rsid w:val="00C81EFB"/>
    <w:rsid w:val="00C871B2"/>
    <w:rsid w:val="00C945F8"/>
    <w:rsid w:val="00C97A09"/>
    <w:rsid w:val="00CA1CE0"/>
    <w:rsid w:val="00CA210D"/>
    <w:rsid w:val="00CC7BFC"/>
    <w:rsid w:val="00CD413D"/>
    <w:rsid w:val="00CF4621"/>
    <w:rsid w:val="00D2514B"/>
    <w:rsid w:val="00D40669"/>
    <w:rsid w:val="00D65EF9"/>
    <w:rsid w:val="00D76305"/>
    <w:rsid w:val="00D777E5"/>
    <w:rsid w:val="00DA4CA9"/>
    <w:rsid w:val="00DA7CD1"/>
    <w:rsid w:val="00DC6BE1"/>
    <w:rsid w:val="00DD0F08"/>
    <w:rsid w:val="00DD384B"/>
    <w:rsid w:val="00E002FF"/>
    <w:rsid w:val="00E04624"/>
    <w:rsid w:val="00E05398"/>
    <w:rsid w:val="00E247F2"/>
    <w:rsid w:val="00E433F0"/>
    <w:rsid w:val="00E469E8"/>
    <w:rsid w:val="00E51900"/>
    <w:rsid w:val="00E94AB1"/>
    <w:rsid w:val="00ED6EA2"/>
    <w:rsid w:val="00EE214C"/>
    <w:rsid w:val="00EF5524"/>
    <w:rsid w:val="00F11F09"/>
    <w:rsid w:val="00F14E47"/>
    <w:rsid w:val="00F41566"/>
    <w:rsid w:val="00F44EA0"/>
    <w:rsid w:val="00F71BB5"/>
    <w:rsid w:val="00F85659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787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7F2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23CF5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3C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5190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51900"/>
    <w:rPr>
      <w:color w:val="800080"/>
      <w:u w:val="single"/>
    </w:rPr>
  </w:style>
  <w:style w:type="paragraph" w:customStyle="1" w:styleId="xl65">
    <w:name w:val="xl65"/>
    <w:basedOn w:val="a"/>
    <w:rsid w:val="00E5190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67">
    <w:name w:val="xl67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68">
    <w:name w:val="xl68"/>
    <w:basedOn w:val="a"/>
    <w:rsid w:val="00E51900"/>
    <w:pP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69">
    <w:name w:val="xl69"/>
    <w:basedOn w:val="a"/>
    <w:rsid w:val="00E51900"/>
    <w:pP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70">
    <w:name w:val="xl70"/>
    <w:basedOn w:val="a"/>
    <w:rsid w:val="00E51900"/>
    <w:pPr>
      <w:suppressAutoHyphens w:val="0"/>
      <w:spacing w:before="100" w:beforeAutospacing="1" w:after="100" w:afterAutospacing="1"/>
      <w:jc w:val="right"/>
    </w:pPr>
    <w:rPr>
      <w:sz w:val="22"/>
      <w:szCs w:val="22"/>
      <w:lang w:eastAsia="ru-RU"/>
    </w:rPr>
  </w:style>
  <w:style w:type="paragraph" w:customStyle="1" w:styleId="xl71">
    <w:name w:val="xl71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2">
    <w:name w:val="xl72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b/>
      <w:bCs/>
      <w:sz w:val="22"/>
      <w:szCs w:val="22"/>
      <w:lang w:eastAsia="ru-RU"/>
    </w:rPr>
  </w:style>
  <w:style w:type="paragraph" w:customStyle="1" w:styleId="xl73">
    <w:name w:val="xl73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4">
    <w:name w:val="xl74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5">
    <w:name w:val="xl75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6">
    <w:name w:val="xl76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77">
    <w:name w:val="xl77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eastAsia="ru-RU"/>
    </w:rPr>
  </w:style>
  <w:style w:type="paragraph" w:customStyle="1" w:styleId="xl78">
    <w:name w:val="xl78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79">
    <w:name w:val="xl79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2"/>
      <w:szCs w:val="22"/>
      <w:lang w:eastAsia="ru-RU"/>
    </w:rPr>
  </w:style>
  <w:style w:type="paragraph" w:customStyle="1" w:styleId="xl80">
    <w:name w:val="xl80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1">
    <w:name w:val="xl81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2">
    <w:name w:val="xl82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3">
    <w:name w:val="xl83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84">
    <w:name w:val="xl84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85">
    <w:name w:val="xl85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86">
    <w:name w:val="xl86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87">
    <w:name w:val="xl87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88">
    <w:name w:val="xl88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89">
    <w:name w:val="xl89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2"/>
      <w:szCs w:val="22"/>
      <w:lang w:eastAsia="ru-RU"/>
    </w:rPr>
  </w:style>
  <w:style w:type="paragraph" w:customStyle="1" w:styleId="xl90">
    <w:name w:val="xl90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91">
    <w:name w:val="xl91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b/>
      <w:bCs/>
      <w:sz w:val="22"/>
      <w:szCs w:val="22"/>
      <w:lang w:eastAsia="ru-RU"/>
    </w:rPr>
  </w:style>
  <w:style w:type="paragraph" w:customStyle="1" w:styleId="xl92">
    <w:name w:val="xl92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93">
    <w:name w:val="xl93"/>
    <w:basedOn w:val="a"/>
    <w:rsid w:val="00E519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2"/>
      <w:szCs w:val="22"/>
      <w:lang w:eastAsia="ru-RU"/>
    </w:rPr>
  </w:style>
  <w:style w:type="paragraph" w:customStyle="1" w:styleId="xl94">
    <w:name w:val="xl94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95">
    <w:name w:val="xl95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96">
    <w:name w:val="xl96"/>
    <w:basedOn w:val="a"/>
    <w:rsid w:val="00E519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97">
    <w:name w:val="xl97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98">
    <w:name w:val="xl98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99">
    <w:name w:val="xl99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00">
    <w:name w:val="xl100"/>
    <w:basedOn w:val="a"/>
    <w:rsid w:val="00E51900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101">
    <w:name w:val="xl101"/>
    <w:basedOn w:val="a"/>
    <w:rsid w:val="00E5190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102">
    <w:name w:val="xl102"/>
    <w:basedOn w:val="a"/>
    <w:rsid w:val="00E5190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103">
    <w:name w:val="xl103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b/>
      <w:bCs/>
      <w:sz w:val="22"/>
      <w:szCs w:val="22"/>
      <w:lang w:eastAsia="ru-RU"/>
    </w:rPr>
  </w:style>
  <w:style w:type="paragraph" w:customStyle="1" w:styleId="xl104">
    <w:name w:val="xl104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2"/>
      <w:szCs w:val="22"/>
      <w:lang w:eastAsia="ru-RU"/>
    </w:rPr>
  </w:style>
  <w:style w:type="paragraph" w:customStyle="1" w:styleId="xl105">
    <w:name w:val="xl105"/>
    <w:basedOn w:val="a"/>
    <w:rsid w:val="00E5190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2"/>
      <w:szCs w:val="22"/>
      <w:lang w:eastAsia="ru-RU"/>
    </w:rPr>
  </w:style>
  <w:style w:type="paragraph" w:customStyle="1" w:styleId="xl106">
    <w:name w:val="xl106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2"/>
      <w:szCs w:val="22"/>
      <w:lang w:eastAsia="ru-RU"/>
    </w:rPr>
  </w:style>
  <w:style w:type="paragraph" w:customStyle="1" w:styleId="xl108">
    <w:name w:val="xl108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109">
    <w:name w:val="xl109"/>
    <w:basedOn w:val="a"/>
    <w:rsid w:val="00E51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E5190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6340</Words>
  <Characters>36142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49</cp:revision>
  <cp:lastPrinted>2022-08-01T01:31:00Z</cp:lastPrinted>
  <dcterms:created xsi:type="dcterms:W3CDTF">2017-05-29T02:32:00Z</dcterms:created>
  <dcterms:modified xsi:type="dcterms:W3CDTF">2022-08-09T06:08:00Z</dcterms:modified>
</cp:coreProperties>
</file>