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80" w:rsidRDefault="005D4927" w:rsidP="005D492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77715">
        <w:rPr>
          <w:rFonts w:ascii="Times New Roman" w:hAnsi="Times New Roman"/>
          <w:b/>
          <w:bCs/>
          <w:sz w:val="28"/>
          <w:szCs w:val="28"/>
        </w:rPr>
        <w:t>СОВЕТ ДЕПУТАТОВ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D4927" w:rsidRDefault="00696480" w:rsidP="005D492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ОКТЯБРЬСКОГО СЕЛЬСОВЕТА</w:t>
      </w:r>
    </w:p>
    <w:p w:rsidR="005D4927" w:rsidRPr="00977715" w:rsidRDefault="005D4927" w:rsidP="005D492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77715">
        <w:rPr>
          <w:rFonts w:ascii="Times New Roman" w:hAnsi="Times New Roman"/>
          <w:b/>
          <w:bCs/>
          <w:sz w:val="28"/>
          <w:szCs w:val="28"/>
        </w:rPr>
        <w:t>КАРАСУКСКОГО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7715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5D4927" w:rsidRPr="00977715" w:rsidRDefault="005D4927" w:rsidP="005D492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</w:t>
      </w:r>
      <w:r w:rsidRPr="00977715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5D4927" w:rsidRPr="00977715" w:rsidRDefault="005D4927" w:rsidP="005D4927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4927" w:rsidRDefault="005D4927" w:rsidP="005D492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963D9F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="00696480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№ 38</w:t>
      </w:r>
    </w:p>
    <w:p w:rsidR="00696480" w:rsidRDefault="00696480" w:rsidP="006964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(девятой сессии)</w:t>
      </w:r>
    </w:p>
    <w:p w:rsidR="005D4927" w:rsidRPr="00696480" w:rsidRDefault="00696480" w:rsidP="0069648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04.08.2021год                                                                                      с. </w:t>
      </w:r>
      <w:proofErr w:type="gramStart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      </w:t>
      </w:r>
    </w:p>
    <w:p w:rsidR="005D4927" w:rsidRPr="00194598" w:rsidRDefault="005D4927" w:rsidP="005D492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C8458D" w:rsidRPr="00264B3C" w:rsidRDefault="005D4927" w:rsidP="005D49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4B3C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696480" w:rsidRPr="00264B3C">
        <w:rPr>
          <w:rFonts w:ascii="Times New Roman" w:hAnsi="Times New Roman"/>
          <w:b/>
          <w:bCs/>
          <w:sz w:val="28"/>
          <w:szCs w:val="28"/>
        </w:rPr>
        <w:t xml:space="preserve">Октябрьский сельсовет </w:t>
      </w:r>
      <w:r w:rsidRPr="00264B3C">
        <w:rPr>
          <w:rFonts w:ascii="Times New Roman" w:hAnsi="Times New Roman"/>
          <w:b/>
          <w:bCs/>
          <w:sz w:val="28"/>
          <w:szCs w:val="28"/>
        </w:rPr>
        <w:t xml:space="preserve"> Карасукского района </w:t>
      </w:r>
    </w:p>
    <w:p w:rsidR="005D4927" w:rsidRPr="00264B3C" w:rsidRDefault="005D4927" w:rsidP="005D49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4B3C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5D4927" w:rsidRPr="00264B3C" w:rsidRDefault="005D4927" w:rsidP="005D492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5D4927" w:rsidRDefault="005D4927" w:rsidP="005D4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 w:rsidR="00696480">
        <w:rPr>
          <w:rFonts w:ascii="Times New Roman" w:hAnsi="Times New Roman"/>
          <w:bCs/>
          <w:sz w:val="28"/>
          <w:szCs w:val="28"/>
        </w:rPr>
        <w:t xml:space="preserve"> Октябрьского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 </w:t>
      </w:r>
    </w:p>
    <w:p w:rsidR="005D4927" w:rsidRPr="00194598" w:rsidRDefault="005D4927" w:rsidP="005D4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194598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4598">
        <w:rPr>
          <w:rFonts w:ascii="Times New Roman" w:hAnsi="Times New Roman"/>
          <w:b/>
          <w:bCs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4598">
        <w:rPr>
          <w:rFonts w:ascii="Times New Roman" w:hAnsi="Times New Roman"/>
          <w:b/>
          <w:bCs/>
          <w:sz w:val="28"/>
          <w:szCs w:val="28"/>
        </w:rPr>
        <w:t>Ш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4598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4598">
        <w:rPr>
          <w:rFonts w:ascii="Times New Roman" w:hAnsi="Times New Roman"/>
          <w:b/>
          <w:bCs/>
          <w:sz w:val="28"/>
          <w:szCs w:val="28"/>
        </w:rPr>
        <w:t>Л:</w:t>
      </w:r>
    </w:p>
    <w:p w:rsidR="005D4927" w:rsidRPr="00423489" w:rsidRDefault="005D4927" w:rsidP="005D4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1. </w:t>
      </w:r>
      <w:r>
        <w:rPr>
          <w:rFonts w:ascii="Times New Roman" w:hAnsi="Times New Roman"/>
          <w:bCs/>
          <w:sz w:val="28"/>
          <w:szCs w:val="28"/>
        </w:rPr>
        <w:t xml:space="preserve">Утвердить Положение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r w:rsidR="00696480">
        <w:rPr>
          <w:rFonts w:ascii="Times New Roman" w:hAnsi="Times New Roman"/>
          <w:bCs/>
          <w:sz w:val="28"/>
          <w:szCs w:val="28"/>
        </w:rPr>
        <w:t xml:space="preserve">Октябрьского сельсовета </w:t>
      </w:r>
      <w:r>
        <w:rPr>
          <w:rFonts w:ascii="Times New Roman" w:hAnsi="Times New Roman"/>
          <w:bCs/>
          <w:sz w:val="28"/>
          <w:szCs w:val="28"/>
        </w:rPr>
        <w:t>Карасукско</w:t>
      </w:r>
      <w:r w:rsidR="006E7A6B">
        <w:rPr>
          <w:rFonts w:ascii="Times New Roman" w:hAnsi="Times New Roman"/>
          <w:bCs/>
          <w:sz w:val="28"/>
          <w:szCs w:val="28"/>
        </w:rPr>
        <w:t>го района Новосибирской области, согласно Приложению к настоящему решению.</w:t>
      </w:r>
    </w:p>
    <w:p w:rsidR="005D4927" w:rsidRPr="00696480" w:rsidRDefault="005D4927" w:rsidP="0069648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6480">
        <w:rPr>
          <w:rFonts w:ascii="Times New Roman" w:hAnsi="Times New Roman" w:cs="Times New Roman"/>
          <w:bCs/>
          <w:sz w:val="28"/>
          <w:szCs w:val="28"/>
        </w:rPr>
        <w:t xml:space="preserve">2. Опубликовать настоящее Решение в </w:t>
      </w:r>
      <w:r w:rsidR="00696480" w:rsidRPr="00696480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 «Вестник Октябрьского сельсовета».</w:t>
      </w:r>
    </w:p>
    <w:p w:rsidR="005D4927" w:rsidRPr="00696480" w:rsidRDefault="00C6059A" w:rsidP="005D49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6480">
        <w:rPr>
          <w:rFonts w:ascii="Times New Roman" w:hAnsi="Times New Roman" w:cs="Times New Roman"/>
          <w:bCs/>
          <w:sz w:val="28"/>
          <w:szCs w:val="28"/>
        </w:rPr>
        <w:tab/>
        <w:t>3. Настоящее решение вступает в силу с момента его опубликования.</w:t>
      </w:r>
    </w:p>
    <w:p w:rsidR="005D4927" w:rsidRPr="00696480" w:rsidRDefault="005D4927" w:rsidP="005D49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4927" w:rsidRPr="00696480" w:rsidRDefault="005D4927" w:rsidP="005D492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B790E" w:rsidRDefault="008B790E" w:rsidP="005D49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D4927" w:rsidRPr="003470C5" w:rsidRDefault="005D4927" w:rsidP="005D492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70C5">
        <w:rPr>
          <w:rFonts w:ascii="Times New Roman" w:hAnsi="Times New Roman"/>
          <w:sz w:val="28"/>
          <w:szCs w:val="28"/>
        </w:rPr>
        <w:t xml:space="preserve">Глава </w:t>
      </w:r>
      <w:r w:rsidR="00696480">
        <w:rPr>
          <w:rFonts w:ascii="Times New Roman" w:hAnsi="Times New Roman"/>
          <w:sz w:val="28"/>
          <w:szCs w:val="28"/>
        </w:rPr>
        <w:t>Октябрьского сельсовета</w:t>
      </w:r>
    </w:p>
    <w:p w:rsidR="005D4927" w:rsidRPr="003470C5" w:rsidRDefault="005D4927" w:rsidP="005D492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70C5"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5D4927" w:rsidRDefault="005D4927" w:rsidP="005D492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470C5">
        <w:rPr>
          <w:rFonts w:ascii="Times New Roman" w:hAnsi="Times New Roman"/>
          <w:sz w:val="28"/>
          <w:szCs w:val="28"/>
        </w:rPr>
        <w:t xml:space="preserve">Новосибирской области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470C5">
        <w:rPr>
          <w:rFonts w:ascii="Times New Roman" w:hAnsi="Times New Roman"/>
          <w:sz w:val="28"/>
          <w:szCs w:val="28"/>
        </w:rPr>
        <w:t xml:space="preserve"> </w:t>
      </w:r>
      <w:r w:rsidR="00696480">
        <w:rPr>
          <w:rFonts w:ascii="Times New Roman" w:hAnsi="Times New Roman"/>
          <w:sz w:val="28"/>
          <w:szCs w:val="28"/>
        </w:rPr>
        <w:t xml:space="preserve">  ______________           /Л.А. Май/</w:t>
      </w:r>
    </w:p>
    <w:p w:rsidR="005D4927" w:rsidRPr="00423489" w:rsidRDefault="005D4927" w:rsidP="005D4927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5D4927" w:rsidRPr="000B4F7C" w:rsidRDefault="005D4927" w:rsidP="00FD40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br w:type="page"/>
      </w:r>
    </w:p>
    <w:p w:rsidR="006E7A6B" w:rsidRDefault="005D4927" w:rsidP="00696480">
      <w:pPr>
        <w:tabs>
          <w:tab w:val="left" w:pos="381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15041">
        <w:rPr>
          <w:rFonts w:ascii="Times New Roman" w:hAnsi="Times New Roman"/>
          <w:bCs/>
          <w:sz w:val="24"/>
          <w:szCs w:val="24"/>
        </w:rPr>
        <w:lastRenderedPageBreak/>
        <w:tab/>
      </w:r>
    </w:p>
    <w:p w:rsidR="005D4927" w:rsidRDefault="005D4927" w:rsidP="005D4927">
      <w:pPr>
        <w:tabs>
          <w:tab w:val="left" w:pos="381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Приложение</w:t>
      </w:r>
    </w:p>
    <w:p w:rsidR="005D4927" w:rsidRPr="00423489" w:rsidRDefault="005D4927" w:rsidP="005D49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423489">
        <w:rPr>
          <w:rFonts w:ascii="Times New Roman" w:hAnsi="Times New Roman"/>
          <w:bCs/>
          <w:sz w:val="28"/>
          <w:szCs w:val="28"/>
        </w:rPr>
        <w:t>к решению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3489">
        <w:rPr>
          <w:rFonts w:ascii="Times New Roman" w:hAnsi="Times New Roman"/>
          <w:bCs/>
          <w:sz w:val="28"/>
          <w:szCs w:val="28"/>
        </w:rPr>
        <w:t>Совета депутатов</w:t>
      </w:r>
    </w:p>
    <w:p w:rsidR="005D4927" w:rsidRDefault="00696480" w:rsidP="005D49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Октябрьский сельсовет </w:t>
      </w:r>
      <w:r w:rsidR="005D4927">
        <w:rPr>
          <w:rFonts w:ascii="Times New Roman" w:hAnsi="Times New Roman"/>
          <w:bCs/>
          <w:sz w:val="28"/>
          <w:szCs w:val="28"/>
        </w:rPr>
        <w:t xml:space="preserve"> Карасукского района</w:t>
      </w:r>
    </w:p>
    <w:p w:rsidR="005D4927" w:rsidRDefault="005D4927" w:rsidP="005D49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5D4927" w:rsidRPr="00423489" w:rsidRDefault="00696480" w:rsidP="005D49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«04» августа  2021 г. № 38</w:t>
      </w:r>
    </w:p>
    <w:p w:rsidR="005D4927" w:rsidRDefault="005D4927" w:rsidP="005D49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4927" w:rsidRPr="00423489" w:rsidRDefault="005D4927" w:rsidP="005D49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4927" w:rsidRPr="00D059BB" w:rsidRDefault="005D4927" w:rsidP="005D49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Положение о п</w:t>
      </w:r>
      <w:r w:rsidRPr="00D059BB">
        <w:rPr>
          <w:rFonts w:ascii="Times New Roman" w:hAnsi="Times New Roman"/>
          <w:b/>
          <w:bCs/>
          <w:sz w:val="28"/>
          <w:szCs w:val="28"/>
        </w:rPr>
        <w:t>орядк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D059BB">
        <w:rPr>
          <w:rFonts w:ascii="Times New Roman" w:hAnsi="Times New Roman"/>
          <w:b/>
          <w:bCs/>
          <w:sz w:val="28"/>
          <w:szCs w:val="28"/>
        </w:rPr>
        <w:t xml:space="preserve"> выдвижения, внесения, обсуждения, рассмотрения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059BB">
        <w:rPr>
          <w:rFonts w:ascii="Times New Roman" w:hAnsi="Times New Roman"/>
          <w:b/>
          <w:bCs/>
          <w:sz w:val="28"/>
          <w:szCs w:val="28"/>
        </w:rPr>
        <w:t xml:space="preserve">инициативных проектов, а также проведения их конкурсного отбора на территории </w:t>
      </w:r>
      <w:r w:rsidR="00696480">
        <w:rPr>
          <w:rFonts w:ascii="Times New Roman" w:hAnsi="Times New Roman"/>
          <w:b/>
          <w:bCs/>
          <w:sz w:val="28"/>
          <w:szCs w:val="28"/>
        </w:rPr>
        <w:t xml:space="preserve">Октябрьского сельсовета </w:t>
      </w:r>
      <w:r w:rsidRPr="00D059BB"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</w:t>
      </w:r>
    </w:p>
    <w:p w:rsidR="005D4927" w:rsidRPr="00D059BB" w:rsidRDefault="005D4927" w:rsidP="005D4927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D059BB">
        <w:rPr>
          <w:rFonts w:ascii="Times New Roman" w:eastAsia="Times New Roman" w:hAnsi="Times New Roman"/>
          <w:b/>
          <w:bCs/>
          <w:sz w:val="28"/>
          <w:szCs w:val="28"/>
        </w:rPr>
        <w:t>Раздел 1. Общие положения</w:t>
      </w:r>
    </w:p>
    <w:p w:rsidR="005D4927" w:rsidRPr="008B6EFE" w:rsidRDefault="005D4927" w:rsidP="005D4927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B6EFE">
        <w:rPr>
          <w:rFonts w:ascii="Times New Roman" w:eastAsia="Times New Roman" w:hAnsi="Times New Roman"/>
          <w:color w:val="000000"/>
          <w:sz w:val="28"/>
          <w:szCs w:val="28"/>
        </w:rPr>
        <w:t xml:space="preserve">Настоящие Положение о порядке выдвижения, внесения, обсуждения, рассмотрения инициативных проектов, а также проведения их конкурсного отбора </w:t>
      </w:r>
      <w:r w:rsidR="00696480">
        <w:rPr>
          <w:rFonts w:ascii="Times New Roman" w:hAnsi="Times New Roman"/>
          <w:bCs/>
          <w:sz w:val="28"/>
          <w:szCs w:val="28"/>
        </w:rPr>
        <w:t>на территории Октябрьского сельсовета</w:t>
      </w:r>
      <w:r w:rsidRPr="008B6EFE"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</w:t>
      </w:r>
      <w:r w:rsidRPr="008B6EFE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 тексту</w:t>
      </w:r>
      <w:r w:rsidRPr="008B6EFE">
        <w:rPr>
          <w:rFonts w:ascii="Times New Roman" w:eastAsia="Times New Roman" w:hAnsi="Times New Roman"/>
          <w:color w:val="000000"/>
          <w:sz w:val="28"/>
          <w:szCs w:val="28"/>
        </w:rPr>
        <w:t xml:space="preserve"> - Положение) устанавливает общие положения, правила осуществления процедур по выдвижению, внесению, обсуждению, рассмотрению инициативных проектов, а также проведению их конкурсного отбора </w:t>
      </w:r>
      <w:r w:rsidRPr="008B6EFE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="00696480">
        <w:rPr>
          <w:rFonts w:ascii="Times New Roman" w:hAnsi="Times New Roman"/>
          <w:bCs/>
          <w:sz w:val="28"/>
          <w:szCs w:val="28"/>
        </w:rPr>
        <w:t xml:space="preserve">Октябрьского сельсовета </w:t>
      </w:r>
      <w:r w:rsidRPr="008B6EFE">
        <w:rPr>
          <w:rFonts w:ascii="Times New Roman" w:hAnsi="Times New Roman"/>
          <w:bCs/>
          <w:sz w:val="28"/>
          <w:szCs w:val="28"/>
        </w:rPr>
        <w:t>Карасукского района Новосибирской области</w:t>
      </w:r>
      <w:r w:rsidRPr="008B6EFE">
        <w:rPr>
          <w:rFonts w:ascii="Times New Roman" w:eastAsia="Times New Roman" w:hAnsi="Times New Roman"/>
          <w:color w:val="FF0000"/>
          <w:sz w:val="28"/>
          <w:szCs w:val="28"/>
        </w:rPr>
        <w:t>.</w:t>
      </w:r>
      <w:proofErr w:type="gramEnd"/>
    </w:p>
    <w:p w:rsidR="005D4927" w:rsidRPr="008B6EFE" w:rsidRDefault="005D4927" w:rsidP="005D492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B6EF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2.</w:t>
      </w:r>
      <w:r w:rsidRPr="008B6EFE">
        <w:rPr>
          <w:rFonts w:ascii="Times New Roman" w:hAnsi="Times New Roman"/>
          <w:color w:val="000000"/>
          <w:sz w:val="28"/>
          <w:szCs w:val="28"/>
        </w:rPr>
        <w:t xml:space="preserve"> Термины и понятия, используемые в настоящем Положении, по своему значению соответствуют терминам и понятиям, используемым в Федеральном законе от 06.10.2003 № 131-ФЗ «Об общих принципах организации местного самоуправления в Российской Федерации». </w:t>
      </w:r>
    </w:p>
    <w:p w:rsidR="005D4927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3. Организатором конкурсного отбора инициативных проектов на территории </w:t>
      </w:r>
      <w:r w:rsidR="006E7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Октябрьского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Карасукского района Новосибирской области (далее по тексту </w:t>
      </w:r>
      <w:r w:rsidR="00696480">
        <w:rPr>
          <w:rFonts w:ascii="Times New Roman" w:hAnsi="Times New Roman"/>
          <w:color w:val="000000"/>
          <w:sz w:val="28"/>
          <w:szCs w:val="28"/>
        </w:rPr>
        <w:t>– Октябрьский сельсовет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650A21">
        <w:rPr>
          <w:rFonts w:ascii="Times New Roman" w:hAnsi="Times New Roman"/>
          <w:color w:val="000000"/>
          <w:sz w:val="28"/>
          <w:szCs w:val="28"/>
        </w:rPr>
        <w:t>является администрация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Октябрьского сельсовета </w:t>
      </w:r>
      <w:r>
        <w:rPr>
          <w:rFonts w:ascii="Times New Roman" w:hAnsi="Times New Roman"/>
          <w:color w:val="000000"/>
          <w:sz w:val="28"/>
          <w:szCs w:val="28"/>
        </w:rPr>
        <w:t xml:space="preserve">Карасукского района Новосибирской области (далее – администрация). 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Конкурсный отбор инициативных проектов осуществляется на собрании граждан в соответствии с настоящим Положением.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>4. Материально-техническое, информационно-аналитическое и организационное обеспечение конкурсного отбора инициативных проектов на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 w:rsidR="00696480" w:rsidRPr="008B6EFE">
        <w:rPr>
          <w:rFonts w:ascii="Times New Roman" w:hAnsi="Times New Roman"/>
          <w:bCs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>осуществляется администрацией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5. Инициативным проектом является документально оформленное и внесенное в порядке, установленном настоящим Положением, в администрацию предложение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решения, которых предоставлено органам местного самоуправления. </w:t>
      </w:r>
    </w:p>
    <w:p w:rsidR="005D4927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>6. Инициативный проект реализуется за счет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 w:rsidRPr="00650A21">
        <w:rPr>
          <w:rFonts w:ascii="Times New Roman" w:hAnsi="Times New Roman"/>
          <w:color w:val="000000"/>
          <w:sz w:val="28"/>
          <w:szCs w:val="28"/>
        </w:rPr>
        <w:t>, в том числе инициативных платежей – сре</w:t>
      </w:r>
      <w:proofErr w:type="gramStart"/>
      <w:r w:rsidRPr="00650A21">
        <w:rPr>
          <w:rFonts w:ascii="Times New Roman" w:hAnsi="Times New Roman"/>
          <w:color w:val="000000"/>
          <w:sz w:val="28"/>
          <w:szCs w:val="28"/>
        </w:rPr>
        <w:t>дств гр</w:t>
      </w:r>
      <w:proofErr w:type="gramEnd"/>
      <w:r w:rsidRPr="00650A21">
        <w:rPr>
          <w:rFonts w:ascii="Times New Roman" w:hAnsi="Times New Roman"/>
          <w:color w:val="000000"/>
          <w:sz w:val="28"/>
          <w:szCs w:val="28"/>
        </w:rPr>
        <w:t xml:space="preserve">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650A21">
        <w:rPr>
          <w:rFonts w:ascii="Times New Roman" w:hAnsi="Times New Roman"/>
          <w:color w:val="000000"/>
          <w:sz w:val="28"/>
          <w:szCs w:val="28"/>
        </w:rPr>
        <w:lastRenderedPageBreak/>
        <w:t>добровольной основе и зачисляемых в местный бюджет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 w:rsidR="00696480" w:rsidRPr="008B6EFE">
        <w:rPr>
          <w:rFonts w:ascii="Times New Roman" w:hAnsi="Times New Roman"/>
          <w:bCs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7. Бюджетные ассигнования на реализацию инициативных проектов предусматриваются в бюджете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8. Объем бюджетных ассигнований на поддержку одного инициативного проекта из бюджета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 w:rsidR="00696480" w:rsidRPr="008B6EFE">
        <w:rPr>
          <w:rFonts w:ascii="Times New Roman" w:hAnsi="Times New Roman"/>
          <w:bCs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не должен превышать </w:t>
      </w:r>
      <w:r w:rsidRPr="009C1DB0">
        <w:rPr>
          <w:rFonts w:ascii="Times New Roman" w:hAnsi="Times New Roman"/>
          <w:color w:val="000000"/>
          <w:sz w:val="28"/>
          <w:szCs w:val="28"/>
        </w:rPr>
        <w:t>500 000</w:t>
      </w:r>
      <w:r>
        <w:rPr>
          <w:rFonts w:ascii="Times New Roman" w:hAnsi="Times New Roman"/>
          <w:color w:val="000000"/>
          <w:sz w:val="28"/>
          <w:szCs w:val="28"/>
        </w:rPr>
        <w:t xml:space="preserve"> (пятьсот тысяч)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5D4927" w:rsidRPr="002A422D" w:rsidRDefault="005D4927" w:rsidP="005D4927">
      <w:pPr>
        <w:spacing w:after="0"/>
      </w:pPr>
    </w:p>
    <w:p w:rsidR="005D4927" w:rsidRPr="00650A21" w:rsidRDefault="005D4927" w:rsidP="005D4927">
      <w:pPr>
        <w:pStyle w:val="Pa19"/>
        <w:spacing w:after="1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>2. Выдвижение инициативных проектов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2.1. С инициативой о внесении инициативного проекта вправе выступить: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- инициативная группа численностью не менее </w:t>
      </w:r>
      <w:r w:rsidRPr="009C1DB0">
        <w:rPr>
          <w:rFonts w:ascii="Times New Roman" w:hAnsi="Times New Roman"/>
          <w:color w:val="000000"/>
          <w:sz w:val="28"/>
          <w:szCs w:val="28"/>
        </w:rPr>
        <w:t>шести граждан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, достигших шестнадцатилетнего возраста и проживающих на территории муниципального образования </w:t>
      </w:r>
      <w:r w:rsidR="00696480">
        <w:rPr>
          <w:rFonts w:ascii="Times New Roman" w:hAnsi="Times New Roman"/>
          <w:bCs/>
          <w:sz w:val="28"/>
          <w:szCs w:val="28"/>
        </w:rPr>
        <w:t>Октябрьского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650A21">
        <w:rPr>
          <w:rStyle w:val="A11"/>
          <w:rFonts w:ascii="Times New Roman" w:hAnsi="Times New Roman"/>
          <w:sz w:val="28"/>
          <w:szCs w:val="28"/>
        </w:rPr>
        <w:t xml:space="preserve"> 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- органы территориального общественного самоуправления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80">
        <w:rPr>
          <w:rFonts w:ascii="Times New Roman" w:hAnsi="Times New Roman"/>
          <w:color w:val="000000"/>
          <w:sz w:val="28"/>
          <w:szCs w:val="28"/>
        </w:rPr>
        <w:t>Октябрьский сельсовет</w:t>
      </w:r>
      <w:proofErr w:type="gramStart"/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>2.2. Инициативный проект должен содержать следующие сведения: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1) описание проблемы, решение которой имеет приоритетное значение для жителей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650A21">
        <w:rPr>
          <w:rFonts w:ascii="Times New Roman" w:hAnsi="Times New Roman"/>
          <w:color w:val="000000"/>
          <w:sz w:val="28"/>
          <w:szCs w:val="28"/>
        </w:rPr>
        <w:t>его части;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2) обоснование предложений по решению указанной проблемы;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5) планируемые сроки реализации инициативного проекта;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5D4927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органа муниципального образования.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2.3. </w:t>
      </w:r>
      <w:proofErr w:type="gramStart"/>
      <w:r w:rsidRPr="00650A21">
        <w:rPr>
          <w:rFonts w:ascii="Times New Roman" w:hAnsi="Times New Roman"/>
          <w:color w:val="000000"/>
          <w:sz w:val="28"/>
          <w:szCs w:val="28"/>
        </w:rPr>
        <w:t xml:space="preserve">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</w:t>
      </w:r>
      <w:r>
        <w:rPr>
          <w:rFonts w:ascii="Times New Roman" w:hAnsi="Times New Roman"/>
          <w:color w:val="000000"/>
          <w:sz w:val="28"/>
          <w:szCs w:val="28"/>
        </w:rPr>
        <w:t xml:space="preserve">50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граждан. </w:t>
      </w:r>
      <w:proofErr w:type="gramEnd"/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При этом возможно рассмотрение нескольких инициативных проектов на одном собрании граждан. </w:t>
      </w:r>
    </w:p>
    <w:p w:rsidR="005D4927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Инициаторы проекта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 </w:t>
      </w:r>
    </w:p>
    <w:p w:rsidR="005D4927" w:rsidRPr="00D059BB" w:rsidRDefault="005D4927" w:rsidP="005D492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</w:p>
    <w:p w:rsidR="005D4927" w:rsidRPr="00650A21" w:rsidRDefault="005D4927" w:rsidP="005D4927">
      <w:pPr>
        <w:pStyle w:val="Pa19"/>
        <w:spacing w:after="1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 xml:space="preserve"> 3. Обсуждение и рассмотрение инициативных проектов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3.1. Обсуждение и рассмотрение инициативных проектов проводится до внесения данных инициативных проектов в администрацию муниципального образования на сходах, собраниях или конференциях граждан, в том числе на собраниях или конференциях граждан по вопросам осуществления территориального общественного самоуправления. 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При этом возможно рассмотрение нескольких инициативных проектов на одном сходе, одном собрании или одной конференции граждан.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3.2. После обсуждения и рассмотрения инициативных проектов по ним проводится голосование граждан. По результатам голосования инициативные проекты, получившие поддержку граждан, направляются в администрацию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3.3. Обсуждение и рассмотрение инициативных проектов может проводиться администрацией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с инициаторами проекта также после внесения инициативных проектов.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3.4. Инициаторам проекта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 </w:t>
      </w:r>
    </w:p>
    <w:p w:rsidR="005D4927" w:rsidRDefault="005D4927" w:rsidP="005D4927">
      <w:pPr>
        <w:pStyle w:val="Pa8"/>
        <w:jc w:val="both"/>
        <w:rPr>
          <w:rStyle w:val="A12"/>
          <w:rFonts w:ascii="Times New Roman" w:hAnsi="Times New Roman"/>
          <w:sz w:val="28"/>
          <w:szCs w:val="28"/>
        </w:rPr>
      </w:pPr>
      <w:r>
        <w:rPr>
          <w:rStyle w:val="A12"/>
          <w:rFonts w:ascii="Times New Roman" w:hAnsi="Times New Roman"/>
          <w:sz w:val="28"/>
          <w:szCs w:val="28"/>
        </w:rPr>
        <w:t xml:space="preserve"> </w:t>
      </w:r>
    </w:p>
    <w:p w:rsidR="005D4927" w:rsidRPr="00650A21" w:rsidRDefault="005D4927" w:rsidP="005D4927">
      <w:pPr>
        <w:pStyle w:val="Pa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 xml:space="preserve"> 4. Внесение инициативных проектов </w:t>
      </w:r>
    </w:p>
    <w:p w:rsidR="005D4927" w:rsidRPr="00650A21" w:rsidRDefault="005D4927" w:rsidP="005D4927">
      <w:pPr>
        <w:pStyle w:val="Pa1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4.1. Для проведения конкурсного отбора инициативных проектов администрацией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>устанавливаются даты и время приема инициативных проектов.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Данная информация, а также информация о сроках проведения конкурсного отбора размещаются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администрации. 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4.2. Инициаторы проекта при внесении инициативного проекта в администрацию прикладывают к нему документы в соответствии с п. 2.3</w:t>
      </w:r>
      <w:r>
        <w:rPr>
          <w:rFonts w:ascii="Times New Roman" w:hAnsi="Times New Roman"/>
          <w:color w:val="000000"/>
          <w:sz w:val="28"/>
          <w:szCs w:val="28"/>
        </w:rPr>
        <w:t xml:space="preserve"> раздела 2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Положения, подтверждающие поддержку инициативного проекта жителями муниципального образования или его части.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4.3. </w:t>
      </w:r>
      <w:proofErr w:type="gramStart"/>
      <w:r w:rsidRPr="00650A21">
        <w:rPr>
          <w:rFonts w:ascii="Times New Roman" w:hAnsi="Times New Roman"/>
          <w:color w:val="000000"/>
          <w:sz w:val="28"/>
          <w:szCs w:val="28"/>
        </w:rPr>
        <w:t>Администрация на основании проведенного технического анализа, принимает решение о поддержке инициативного проекта и продолжении работы над ним в пределах бюджетных ассигнований, предусмотренных решением о местном бюджете на соответствующие цели и (или) в соответствии с порядком составления и рассмотрения проекта местного бюджета (внесение изменений  в решение о местном бюджете), или решение об отказе в поддержке инициативного проекта и о возврате его</w:t>
      </w:r>
      <w:proofErr w:type="gramEnd"/>
      <w:r w:rsidRPr="00650A21">
        <w:rPr>
          <w:rFonts w:ascii="Times New Roman" w:hAnsi="Times New Roman"/>
          <w:color w:val="000000"/>
          <w:sz w:val="28"/>
          <w:szCs w:val="28"/>
        </w:rPr>
        <w:t xml:space="preserve"> инициаторам проекта с указанием причин отказа в соответствии с пунктом 4.4. настоящего Положения.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4.4. Администрация принимает решение об отказе в поддержке инициативного проекта в одном из следующих случаев: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- несоблюдение установленного п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50A21">
        <w:rPr>
          <w:rFonts w:ascii="Times New Roman" w:hAnsi="Times New Roman"/>
          <w:color w:val="000000"/>
          <w:sz w:val="28"/>
          <w:szCs w:val="28"/>
        </w:rPr>
        <w:t>п. 2.1 - 2.3</w:t>
      </w:r>
      <w:r>
        <w:rPr>
          <w:rFonts w:ascii="Times New Roman" w:hAnsi="Times New Roman"/>
          <w:color w:val="000000"/>
          <w:sz w:val="28"/>
          <w:szCs w:val="28"/>
        </w:rPr>
        <w:t xml:space="preserve"> раздела 2</w:t>
      </w:r>
      <w:r w:rsidRPr="00650A2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3.1</w:t>
      </w:r>
      <w:r>
        <w:rPr>
          <w:rFonts w:ascii="Times New Roman" w:hAnsi="Times New Roman"/>
          <w:color w:val="000000"/>
          <w:sz w:val="28"/>
          <w:szCs w:val="28"/>
        </w:rPr>
        <w:t xml:space="preserve"> раздела 3</w:t>
      </w:r>
      <w:r w:rsidRPr="00650A2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4.2</w:t>
      </w:r>
      <w:r>
        <w:rPr>
          <w:rFonts w:ascii="Times New Roman" w:hAnsi="Times New Roman"/>
          <w:color w:val="000000"/>
          <w:sz w:val="28"/>
          <w:szCs w:val="28"/>
        </w:rPr>
        <w:t xml:space="preserve"> раздела 4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настоящего Положения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D4927" w:rsidRPr="001B66D6" w:rsidRDefault="005D4927" w:rsidP="005D4927">
      <w:pPr>
        <w:pStyle w:val="Pa2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-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>
        <w:rPr>
          <w:rFonts w:ascii="Times New Roman" w:hAnsi="Times New Roman"/>
          <w:color w:val="000000"/>
          <w:sz w:val="28"/>
          <w:szCs w:val="28"/>
        </w:rPr>
        <w:t>Новосибирской области,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уставу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и нормативным правовым актам </w:t>
      </w:r>
      <w:r w:rsidRPr="001B66D6">
        <w:rPr>
          <w:rStyle w:val="A15"/>
          <w:rFonts w:ascii="Times New Roman" w:hAnsi="Times New Roman"/>
          <w:i w:val="0"/>
          <w:sz w:val="28"/>
          <w:szCs w:val="28"/>
        </w:rPr>
        <w:t>администрации</w:t>
      </w:r>
      <w:r w:rsidRPr="001B66D6">
        <w:rPr>
          <w:rFonts w:ascii="Times New Roman" w:hAnsi="Times New Roman"/>
          <w:i/>
          <w:color w:val="000000"/>
          <w:sz w:val="28"/>
          <w:szCs w:val="28"/>
        </w:rPr>
        <w:t>;</w:t>
      </w:r>
    </w:p>
    <w:p w:rsidR="005D4927" w:rsidRPr="00C978E5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C978E5">
        <w:rPr>
          <w:rFonts w:ascii="Times New Roman" w:hAnsi="Times New Roman"/>
          <w:color w:val="000000"/>
          <w:sz w:val="28"/>
          <w:szCs w:val="28"/>
        </w:rPr>
        <w:lastRenderedPageBreak/>
        <w:t xml:space="preserve">- невозможность реализации инициативного проекта ввиду отсутствия у муниципального образования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978E5">
        <w:rPr>
          <w:rFonts w:ascii="Times New Roman" w:hAnsi="Times New Roman"/>
          <w:color w:val="000000"/>
          <w:sz w:val="28"/>
          <w:szCs w:val="28"/>
        </w:rPr>
        <w:t xml:space="preserve"> необходимых полномочий и прав;</w:t>
      </w:r>
    </w:p>
    <w:p w:rsidR="005D4927" w:rsidRPr="00C978E5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C978E5">
        <w:rPr>
          <w:rFonts w:ascii="Times New Roman" w:hAnsi="Times New Roman"/>
          <w:color w:val="000000"/>
          <w:sz w:val="28"/>
          <w:szCs w:val="28"/>
        </w:rPr>
        <w:t>- отсутствие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5D4927" w:rsidRPr="00C978E5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C978E5">
        <w:rPr>
          <w:rFonts w:ascii="Times New Roman" w:hAnsi="Times New Roman"/>
          <w:color w:val="000000"/>
          <w:sz w:val="28"/>
          <w:szCs w:val="28"/>
        </w:rPr>
        <w:t>- наличие возможности решения описанной в инициативном проекте проблемы более эффективным способом;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C978E5">
        <w:rPr>
          <w:rFonts w:ascii="Times New Roman" w:hAnsi="Times New Roman"/>
          <w:color w:val="000000"/>
          <w:sz w:val="28"/>
          <w:szCs w:val="28"/>
        </w:rPr>
        <w:t>- признание инициативного проекта не прошедшим конкурсный отбор.</w:t>
      </w:r>
    </w:p>
    <w:p w:rsidR="005D4927" w:rsidRDefault="005D4927" w:rsidP="005D4927">
      <w:pPr>
        <w:spacing w:after="0"/>
      </w:pPr>
    </w:p>
    <w:p w:rsidR="005D4927" w:rsidRPr="00913FF2" w:rsidRDefault="005D4927" w:rsidP="005D492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13FF2">
        <w:rPr>
          <w:b/>
          <w:bCs/>
          <w:sz w:val="28"/>
          <w:szCs w:val="28"/>
        </w:rPr>
        <w:t>Раздел 5. Требования к инициативному проекту</w:t>
      </w:r>
    </w:p>
    <w:p w:rsidR="005D4927" w:rsidRDefault="005D4927" w:rsidP="005D492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highlight w:val="green"/>
        </w:rPr>
      </w:pP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1. Инициативный проект должен содержать следующие сведения: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 xml:space="preserve">1) описание проблемы, решение которой имеет приоритетное значение для </w:t>
      </w:r>
      <w:r>
        <w:rPr>
          <w:rFonts w:ascii="Times New Roman" w:eastAsia="Times New Roman" w:hAnsi="Times New Roman"/>
          <w:sz w:val="28"/>
          <w:szCs w:val="28"/>
        </w:rPr>
        <w:t xml:space="preserve">граждан </w:t>
      </w:r>
      <w:r w:rsidR="003B3707">
        <w:rPr>
          <w:rFonts w:ascii="Times New Roman" w:eastAsia="Times New Roman" w:hAnsi="Times New Roman"/>
          <w:sz w:val="28"/>
          <w:szCs w:val="28"/>
        </w:rPr>
        <w:t>Октябрьского</w:t>
      </w:r>
      <w:r w:rsidR="00696480">
        <w:rPr>
          <w:rFonts w:ascii="Times New Roman" w:eastAsia="Times New Roman" w:hAnsi="Times New Roman"/>
          <w:sz w:val="28"/>
          <w:szCs w:val="28"/>
        </w:rPr>
        <w:t xml:space="preserve"> сельсовет</w:t>
      </w:r>
      <w:r w:rsidR="003B3707">
        <w:rPr>
          <w:rFonts w:ascii="Times New Roman" w:eastAsia="Times New Roman" w:hAnsi="Times New Roman"/>
          <w:sz w:val="28"/>
          <w:szCs w:val="28"/>
        </w:rPr>
        <w:t>а</w:t>
      </w:r>
      <w:r w:rsidR="006964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Карасукского района Новосибирской области;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2) обоснование предложений по решению указанной проблемы;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5) планируемые сроки реализации инициативного проекта;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инициативного проекта;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5D4927" w:rsidRPr="00094780" w:rsidRDefault="005D4927" w:rsidP="005D4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94780">
        <w:rPr>
          <w:rFonts w:ascii="Times New Roman" w:eastAsia="Times New Roman" w:hAnsi="Times New Roman"/>
          <w:sz w:val="28"/>
          <w:szCs w:val="28"/>
        </w:rPr>
        <w:t xml:space="preserve">8) указание на территорию муниципального образования </w:t>
      </w:r>
      <w:r w:rsidR="003B3707">
        <w:rPr>
          <w:rFonts w:ascii="Times New Roman" w:eastAsia="Times New Roman" w:hAnsi="Times New Roman"/>
          <w:sz w:val="28"/>
          <w:szCs w:val="28"/>
        </w:rPr>
        <w:t>Октябрьского</w:t>
      </w:r>
      <w:r w:rsidR="00696480">
        <w:rPr>
          <w:rFonts w:ascii="Times New Roman" w:eastAsia="Times New Roman" w:hAnsi="Times New Roman"/>
          <w:sz w:val="28"/>
          <w:szCs w:val="28"/>
        </w:rPr>
        <w:t xml:space="preserve"> сельсовет</w:t>
      </w:r>
      <w:r w:rsidR="003B3707">
        <w:rPr>
          <w:rFonts w:ascii="Times New Roman" w:eastAsia="Times New Roman" w:hAnsi="Times New Roman"/>
          <w:sz w:val="28"/>
          <w:szCs w:val="28"/>
        </w:rPr>
        <w:t>а</w:t>
      </w:r>
      <w:r w:rsidR="006964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Карасукского района Новосибирской области</w:t>
      </w:r>
      <w:r w:rsidRPr="00094780">
        <w:rPr>
          <w:rFonts w:ascii="Times New Roman" w:eastAsia="Times New Roman" w:hAnsi="Times New Roman"/>
          <w:sz w:val="28"/>
          <w:szCs w:val="28"/>
        </w:rPr>
        <w:t xml:space="preserve"> или его часть, в границах которой будет реализовываться инициативный проект.</w:t>
      </w:r>
    </w:p>
    <w:p w:rsidR="005D4927" w:rsidRPr="00587AB2" w:rsidRDefault="005D4927" w:rsidP="005D4927">
      <w:pPr>
        <w:pStyle w:val="a4"/>
        <w:spacing w:before="0" w:beforeAutospacing="0" w:after="0" w:afterAutospacing="0"/>
        <w:jc w:val="center"/>
      </w:pPr>
      <w:r>
        <w:rPr>
          <w:b/>
          <w:bCs/>
          <w:sz w:val="28"/>
          <w:szCs w:val="28"/>
          <w:highlight w:val="green"/>
        </w:rPr>
        <w:t xml:space="preserve"> </w:t>
      </w:r>
    </w:p>
    <w:p w:rsidR="005D4927" w:rsidRPr="00650A21" w:rsidRDefault="005D4927" w:rsidP="005D4927">
      <w:pPr>
        <w:pStyle w:val="Pa19"/>
        <w:spacing w:after="16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BC2A1D">
        <w:rPr>
          <w:rStyle w:val="A8"/>
          <w:rFonts w:ascii="Times New Roman" w:hAnsi="Times New Roman"/>
          <w:b/>
          <w:sz w:val="28"/>
          <w:szCs w:val="28"/>
        </w:rPr>
        <w:t>Раздел</w:t>
      </w:r>
      <w:r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6134F4">
        <w:rPr>
          <w:rStyle w:val="A8"/>
          <w:rFonts w:ascii="Times New Roman" w:hAnsi="Times New Roman"/>
          <w:b/>
          <w:sz w:val="28"/>
          <w:szCs w:val="28"/>
        </w:rPr>
        <w:t>6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 xml:space="preserve">. Проведение собрания граждан по конкурсному отбору инициативных проектов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650A21">
        <w:rPr>
          <w:rFonts w:ascii="Times New Roman" w:hAnsi="Times New Roman"/>
          <w:color w:val="000000"/>
          <w:sz w:val="28"/>
          <w:szCs w:val="28"/>
        </w:rPr>
        <w:t>.1. Собрание граждан по конкурсному отбору инициативных проектов проводится в месте, определенном администрацией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650A21">
        <w:rPr>
          <w:rFonts w:ascii="Times New Roman" w:hAnsi="Times New Roman"/>
          <w:color w:val="000000"/>
          <w:sz w:val="28"/>
          <w:szCs w:val="28"/>
        </w:rPr>
        <w:t>.2. Собрание граждан проводится в сроки, установленные администрацией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.3. В голосовании по инициативным проектам вправе принимать участие жители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, достигшие шестнадцатилетнего возраста.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Житель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>имеет право проголосовать за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3B370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3B3707">
        <w:rPr>
          <w:rFonts w:ascii="Times New Roman" w:hAnsi="Times New Roman"/>
          <w:color w:val="000000"/>
          <w:sz w:val="28"/>
          <w:szCs w:val="28"/>
        </w:rPr>
        <w:t>инициативных</w:t>
      </w:r>
      <w:proofErr w:type="gramEnd"/>
      <w:r w:rsidR="003B3707">
        <w:rPr>
          <w:rFonts w:ascii="Times New Roman" w:hAnsi="Times New Roman"/>
          <w:color w:val="000000"/>
          <w:sz w:val="28"/>
          <w:szCs w:val="28"/>
        </w:rPr>
        <w:t xml:space="preserve"> проекта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, при этом за один проект должен отдаваться один голос. </w:t>
      </w:r>
    </w:p>
    <w:p w:rsidR="005D4927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.4. Результаты голосования по инициативным проектам утверждаются конкурсной комиссией при принятии итогового решения. </w:t>
      </w:r>
    </w:p>
    <w:p w:rsidR="005D4927" w:rsidRPr="00BC2A1D" w:rsidRDefault="005D4927" w:rsidP="005D4927"/>
    <w:p w:rsidR="005D4927" w:rsidRDefault="005D4927" w:rsidP="005D4927">
      <w:pPr>
        <w:pStyle w:val="Pa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7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 xml:space="preserve">. Утверждение инициативных проектов в целях их реализации </w:t>
      </w:r>
    </w:p>
    <w:p w:rsidR="005D4927" w:rsidRPr="00BC2A1D" w:rsidRDefault="005D4927" w:rsidP="005D4927"/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.1. Для утверждения результатов конкурсного отбора инициативных проектов администрацией муниципального образования образуется конкурсная комиссия.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.2. Персональный состав конкурсной комиссии утверждается администрацией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15"/>
          <w:rFonts w:ascii="Times New Roman" w:hAnsi="Times New Roman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Половина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В состав конкурсной комиссии администрации могут быть включены представители общественных организаций по согласованию. 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Конкурсная комиссия состоит из председателя, заместителя председателя, секретаря конкурсной комиссии и членов конкурсной комиссии.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.3.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по конкурсному отбору инициативных проектов и подготовка соответствующего муниципального акта. </w:t>
      </w:r>
    </w:p>
    <w:p w:rsidR="005D4927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.4.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– решение конкурсной комиссии) принимается в отсутствие инициаторов проекта, подавших заявку, и оформляется протоколом заседания конкурсной комиссии.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.5. Председатель конкурсной комиссии: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1) организует работу конкурсной комиссии, руководит деятельностью конкурсной комиссии;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2) формирует проект повестки очередного заседания конкурсной комиссии;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3) дает поручения членам конкурсной комиссии в рамках заседания конкурсной комиссии;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4) председательствует на заседаниях конкурсной комиссии.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При отсутствии председателя конкурсной комиссии его полномочия исполняет заместитель председателя конкурсной комиссии.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.6. Секретарь конкурсной комиссии: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3) оформляет протоколы заседаний конкурсной комиссии.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.7. Член конкурсной комиссии: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1) участвует в работе конкурсной комиссии, в том числе в заседаниях конкурсной комиссии;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2) вносит предложения по вопросам работы конкурсной комиссии;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3) знакомится с документами и материалами, рассматриваемыми на заседаниях конкурсной комиссии;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4) голосует на заседаниях конкурсной комиссии.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.8. 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комиссии. При равенстве голосов решающим является голос председателя конкурсной комиссии.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lastRenderedPageBreak/>
        <w:t>Члены конкурсной комиссии обладают равными правами при обсуждении вопросов о принятии решений.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.9. Заседание конкурсной комиссии проводится в течение трех рабочих дней после проведения собрания граждан. </w:t>
      </w:r>
    </w:p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>.10. Протокол заседания конкурсной комиссии должен содержать следующие данные: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- время, дату и место проведения заседания конкурсной комиссии;</w:t>
      </w:r>
    </w:p>
    <w:p w:rsidR="005D4927" w:rsidRPr="00650A21" w:rsidRDefault="005D4927" w:rsidP="005D4927">
      <w:pPr>
        <w:pStyle w:val="Pa20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>- фамилии и инициалы членов конкурсной комиссии и приглашенных на заседание конкурсной комиссии;</w:t>
      </w:r>
    </w:p>
    <w:p w:rsidR="005D4927" w:rsidRPr="00650A21" w:rsidRDefault="005D4927" w:rsidP="005D4927">
      <w:pPr>
        <w:pStyle w:val="Pa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- результаты голосования по каждому из включенных в список для голосования инициативных проектов; </w:t>
      </w:r>
    </w:p>
    <w:p w:rsidR="005D4927" w:rsidRPr="00650A21" w:rsidRDefault="005D4927" w:rsidP="005D4927">
      <w:pPr>
        <w:pStyle w:val="Pa20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- инициативные проекты, прошедшие конкурсный отбор и подлежащие финансированию из местного бюджета. </w:t>
      </w:r>
    </w:p>
    <w:p w:rsidR="005D4927" w:rsidRPr="00650A21" w:rsidRDefault="005D4927" w:rsidP="005D4927">
      <w:pPr>
        <w:pStyle w:val="P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0A21">
        <w:rPr>
          <w:rFonts w:ascii="Times New Roman" w:hAnsi="Times New Roman"/>
          <w:color w:val="000000"/>
          <w:sz w:val="28"/>
          <w:szCs w:val="28"/>
        </w:rPr>
        <w:t xml:space="preserve">Протокол заседания конкурсной комиссии подписывается председателем конкурсной комиссии и секретарем конкурсной комиссии в течение трех рабочих дней со дня проведения заседания конкурсной комиссии. </w:t>
      </w:r>
    </w:p>
    <w:p w:rsidR="005D4927" w:rsidRPr="00650A21" w:rsidRDefault="005D4927" w:rsidP="005D4927">
      <w:pPr>
        <w:pStyle w:val="Pa8"/>
        <w:spacing w:after="1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.11. </w:t>
      </w:r>
      <w:proofErr w:type="gramStart"/>
      <w:r w:rsidRPr="00650A21">
        <w:rPr>
          <w:rFonts w:ascii="Times New Roman" w:hAnsi="Times New Roman"/>
          <w:color w:val="000000"/>
          <w:sz w:val="28"/>
          <w:szCs w:val="28"/>
        </w:rPr>
        <w:t xml:space="preserve">Победителем (победителями) конкурсного отбора признается (признаются) инициативный проект (инициативные проекты), получивший (получившие) наибольшее количество голосов жителей муниципального образования </w:t>
      </w:r>
      <w:r w:rsidR="00696480">
        <w:rPr>
          <w:rFonts w:ascii="Times New Roman" w:hAnsi="Times New Roman"/>
          <w:color w:val="000000"/>
          <w:sz w:val="28"/>
          <w:szCs w:val="28"/>
        </w:rPr>
        <w:t>Октябрь</w:t>
      </w:r>
      <w:r w:rsidR="003B3707">
        <w:rPr>
          <w:rFonts w:ascii="Times New Roman" w:hAnsi="Times New Roman"/>
          <w:color w:val="000000"/>
          <w:sz w:val="28"/>
          <w:szCs w:val="28"/>
        </w:rPr>
        <w:t>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при проведении голосования участниками собрания граждан для его (их) последующей реализации в пределах объема бюджетных ассигнований, утвержденных решением о бюджете муниципального образования </w:t>
      </w:r>
      <w:r w:rsidR="003B3707">
        <w:rPr>
          <w:rFonts w:ascii="Times New Roman" w:hAnsi="Times New Roman"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3B3707">
        <w:rPr>
          <w:rFonts w:ascii="Times New Roman" w:hAnsi="Times New Roman"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на очередной финансовый год (на очередной финансовый год и плановый период), на реализацию инициативных проектов. </w:t>
      </w:r>
      <w:proofErr w:type="gramEnd"/>
    </w:p>
    <w:p w:rsidR="00755B6C" w:rsidRDefault="00755B6C" w:rsidP="005D4927">
      <w:pPr>
        <w:pStyle w:val="Pa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D4927" w:rsidRDefault="005D4927" w:rsidP="005D4927">
      <w:pPr>
        <w:pStyle w:val="Pa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8</w:t>
      </w:r>
      <w:r w:rsidRPr="00650A21">
        <w:rPr>
          <w:rFonts w:ascii="Times New Roman" w:hAnsi="Times New Roman"/>
          <w:b/>
          <w:bCs/>
          <w:color w:val="000000"/>
          <w:sz w:val="28"/>
          <w:szCs w:val="28"/>
        </w:rPr>
        <w:t>. Участие инициаторов проекта в реализации инициативных проектов</w:t>
      </w:r>
    </w:p>
    <w:p w:rsidR="00755B6C" w:rsidRPr="00755B6C" w:rsidRDefault="00755B6C" w:rsidP="00755B6C"/>
    <w:p w:rsidR="005D4927" w:rsidRPr="00650A21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650A21">
        <w:rPr>
          <w:rFonts w:ascii="Times New Roman" w:hAnsi="Times New Roman"/>
          <w:color w:val="000000"/>
          <w:sz w:val="28"/>
          <w:szCs w:val="28"/>
        </w:rPr>
        <w:t xml:space="preserve">.1. Инициаторы проекта вправе принимать участие в реализации инициативных проектов в соответствии с настоящим Положением. </w:t>
      </w:r>
    </w:p>
    <w:p w:rsidR="005D4927" w:rsidRPr="00B1302D" w:rsidRDefault="005D4927" w:rsidP="005D4927">
      <w:pPr>
        <w:pStyle w:val="P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B1302D">
        <w:rPr>
          <w:rFonts w:ascii="Times New Roman" w:hAnsi="Times New Roman"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</w:rPr>
        <w:t>2</w:t>
      </w:r>
      <w:r w:rsidRPr="00B1302D">
        <w:rPr>
          <w:rFonts w:ascii="Times New Roman" w:hAnsi="Times New Roman"/>
          <w:iCs/>
          <w:color w:val="000000"/>
          <w:sz w:val="28"/>
          <w:szCs w:val="28"/>
        </w:rPr>
        <w:t xml:space="preserve">. Средства инициаторов проекта (инициативные платежи) вносятся на счет </w:t>
      </w:r>
      <w:r w:rsidR="00377041">
        <w:rPr>
          <w:rFonts w:ascii="Times New Roman" w:hAnsi="Times New Roman"/>
          <w:iCs/>
          <w:color w:val="000000"/>
          <w:sz w:val="28"/>
          <w:szCs w:val="28"/>
        </w:rPr>
        <w:t>Октябрьского</w:t>
      </w:r>
      <w:r w:rsidR="00696480">
        <w:rPr>
          <w:rFonts w:ascii="Times New Roman" w:hAnsi="Times New Roman"/>
          <w:iCs/>
          <w:color w:val="000000"/>
          <w:sz w:val="28"/>
          <w:szCs w:val="28"/>
        </w:rPr>
        <w:t xml:space="preserve"> сельсовет</w:t>
      </w:r>
      <w:r w:rsidR="00377041">
        <w:rPr>
          <w:rFonts w:ascii="Times New Roman" w:hAnsi="Times New Roman"/>
          <w:iCs/>
          <w:color w:val="000000"/>
          <w:sz w:val="28"/>
          <w:szCs w:val="28"/>
        </w:rPr>
        <w:t>а</w:t>
      </w:r>
      <w:r w:rsidR="0069648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B1302D">
        <w:rPr>
          <w:rFonts w:ascii="Times New Roman" w:hAnsi="Times New Roman"/>
          <w:iCs/>
          <w:color w:val="000000"/>
          <w:sz w:val="28"/>
          <w:szCs w:val="28"/>
        </w:rPr>
        <w:t xml:space="preserve">не позднее </w:t>
      </w:r>
      <w:r w:rsidRPr="00755B6C">
        <w:rPr>
          <w:rStyle w:val="A15"/>
          <w:rFonts w:ascii="Times New Roman" w:hAnsi="Times New Roman"/>
          <w:i w:val="0"/>
          <w:sz w:val="28"/>
          <w:szCs w:val="28"/>
          <w:u w:val="none"/>
        </w:rPr>
        <w:t>10</w:t>
      </w:r>
      <w:r w:rsidRPr="00755B6C">
        <w:rPr>
          <w:rStyle w:val="A16"/>
          <w:rFonts w:ascii="Times New Roman" w:hAnsi="Times New Roman"/>
          <w:sz w:val="28"/>
          <w:szCs w:val="28"/>
          <w:u w:val="none"/>
        </w:rPr>
        <w:t xml:space="preserve"> </w:t>
      </w:r>
      <w:r w:rsidRPr="00B1302D">
        <w:rPr>
          <w:rFonts w:ascii="Times New Roman" w:hAnsi="Times New Roman"/>
          <w:iCs/>
          <w:color w:val="000000"/>
          <w:sz w:val="28"/>
          <w:szCs w:val="28"/>
        </w:rPr>
        <w:t>дней со дня опубликования итогов конкурсного отбора при условии признания инициативного проекта победителем</w:t>
      </w:r>
      <w:r w:rsidRPr="00B1302D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4927" w:rsidRDefault="005D4927" w:rsidP="005D4927">
      <w:pPr>
        <w:pStyle w:val="Pa8"/>
        <w:jc w:val="both"/>
        <w:rPr>
          <w:rStyle w:val="A1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0B2459">
        <w:rPr>
          <w:rFonts w:ascii="Times New Roman" w:hAnsi="Times New Roman"/>
          <w:iCs/>
          <w:color w:val="000000"/>
          <w:sz w:val="28"/>
          <w:szCs w:val="28"/>
        </w:rPr>
        <w:t>.3. В случаях, если инициативный проект не был реализован, образования остатка инициативных платежей, не использованных в целях реализации инициативного проекта, инициативные платежи возвращаются лицам, осуществившим их перечисление в местный бюджет</w:t>
      </w:r>
      <w:r w:rsidRPr="000B2459">
        <w:rPr>
          <w:rFonts w:ascii="Times New Roman" w:hAnsi="Times New Roman"/>
          <w:color w:val="000000"/>
          <w:sz w:val="28"/>
          <w:szCs w:val="28"/>
        </w:rPr>
        <w:t>.</w:t>
      </w:r>
    </w:p>
    <w:p w:rsidR="005D4927" w:rsidRDefault="005D4927" w:rsidP="005D492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5195F">
        <w:rPr>
          <w:rFonts w:ascii="Times New Roman" w:hAnsi="Times New Roman"/>
          <w:sz w:val="28"/>
          <w:szCs w:val="28"/>
        </w:rPr>
        <w:t xml:space="preserve">.4. </w:t>
      </w:r>
      <w:r>
        <w:rPr>
          <w:rFonts w:ascii="Times New Roman" w:hAnsi="Times New Roman"/>
          <w:sz w:val="28"/>
          <w:szCs w:val="28"/>
        </w:rPr>
        <w:t xml:space="preserve">Реализация инициативных проектов может обеспечиваться также в форме добровольного имущественного и (или) трудового участия заинтересованных лиц. </w:t>
      </w:r>
    </w:p>
    <w:p w:rsidR="005D4927" w:rsidRPr="00A5195F" w:rsidRDefault="005D4927" w:rsidP="005D49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Отчет о ходе и итогах реализации инициативного проекта подлежит опубликованию (обнародованию) и размещению на официальном сайте администрации в информационно-телекоммуникационной сети Интернет в течение 30 календарных дней со дня завершения реализации инициативного проекта. </w:t>
      </w:r>
    </w:p>
    <w:p w:rsidR="005D4927" w:rsidRDefault="005D4927" w:rsidP="005D4927">
      <w:pPr>
        <w:pStyle w:val="Pa8"/>
        <w:spacing w:after="160"/>
        <w:jc w:val="both"/>
        <w:rPr>
          <w:rStyle w:val="A12"/>
          <w:rFonts w:ascii="Times New Roman" w:hAnsi="Times New Roman"/>
          <w:sz w:val="28"/>
          <w:szCs w:val="28"/>
        </w:rPr>
      </w:pPr>
      <w:r>
        <w:rPr>
          <w:rStyle w:val="A12"/>
          <w:rFonts w:ascii="Times New Roman" w:hAnsi="Times New Roman"/>
          <w:sz w:val="28"/>
          <w:szCs w:val="28"/>
        </w:rPr>
        <w:lastRenderedPageBreak/>
        <w:t xml:space="preserve"> </w:t>
      </w:r>
    </w:p>
    <w:p w:rsidR="005D4927" w:rsidRPr="005D4927" w:rsidRDefault="005D4927">
      <w:pPr>
        <w:rPr>
          <w:rFonts w:ascii="Times New Roman" w:hAnsi="Times New Roman" w:cs="Times New Roman"/>
          <w:sz w:val="28"/>
          <w:szCs w:val="28"/>
        </w:rPr>
      </w:pPr>
    </w:p>
    <w:sectPr w:rsidR="005D4927" w:rsidRPr="005D4927" w:rsidSect="00755B6C">
      <w:pgSz w:w="11906" w:h="16838"/>
      <w:pgMar w:top="96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Proxima Nova">
    <w:altName w:val="Proxima Nov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0492F"/>
    <w:multiLevelType w:val="multilevel"/>
    <w:tmpl w:val="420E988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5D4927"/>
    <w:rsid w:val="00264B3C"/>
    <w:rsid w:val="0027743A"/>
    <w:rsid w:val="00377041"/>
    <w:rsid w:val="003B3707"/>
    <w:rsid w:val="004C75E0"/>
    <w:rsid w:val="005D4927"/>
    <w:rsid w:val="006015B8"/>
    <w:rsid w:val="00665060"/>
    <w:rsid w:val="00696480"/>
    <w:rsid w:val="006E7A6B"/>
    <w:rsid w:val="00755B6C"/>
    <w:rsid w:val="008B790E"/>
    <w:rsid w:val="00971BC5"/>
    <w:rsid w:val="00985EF7"/>
    <w:rsid w:val="00A856A8"/>
    <w:rsid w:val="00C148CC"/>
    <w:rsid w:val="00C6059A"/>
    <w:rsid w:val="00C8458D"/>
    <w:rsid w:val="00D05C2E"/>
    <w:rsid w:val="00E32F56"/>
    <w:rsid w:val="00FD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5D4927"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5D4927"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3">
    <w:name w:val="No Spacing"/>
    <w:uiPriority w:val="99"/>
    <w:qFormat/>
    <w:rsid w:val="005D492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5D4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5">
    <w:name w:val="A15"/>
    <w:uiPriority w:val="99"/>
    <w:rsid w:val="005D4927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sid w:val="005D4927"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rsid w:val="005D4927"/>
    <w:pPr>
      <w:autoSpaceDE w:val="0"/>
      <w:autoSpaceDN w:val="0"/>
      <w:adjustRightInd w:val="0"/>
      <w:spacing w:after="0" w:line="201" w:lineRule="atLeas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A12">
    <w:name w:val="A12"/>
    <w:uiPriority w:val="99"/>
    <w:rsid w:val="005D4927"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rsid w:val="005D4927"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rsid w:val="005D4927"/>
    <w:pPr>
      <w:autoSpaceDE w:val="0"/>
      <w:autoSpaceDN w:val="0"/>
      <w:adjustRightInd w:val="0"/>
      <w:spacing w:after="0" w:line="201" w:lineRule="atLeas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Pa20">
    <w:name w:val="Pa20"/>
    <w:basedOn w:val="a"/>
    <w:next w:val="a"/>
    <w:uiPriority w:val="99"/>
    <w:rsid w:val="005D4927"/>
    <w:pPr>
      <w:autoSpaceDE w:val="0"/>
      <w:autoSpaceDN w:val="0"/>
      <w:adjustRightInd w:val="0"/>
      <w:spacing w:after="0" w:line="201" w:lineRule="atLeas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Pa0">
    <w:name w:val="Pa0"/>
    <w:basedOn w:val="a"/>
    <w:next w:val="a"/>
    <w:uiPriority w:val="99"/>
    <w:rsid w:val="005D4927"/>
    <w:pPr>
      <w:autoSpaceDE w:val="0"/>
      <w:autoSpaceDN w:val="0"/>
      <w:adjustRightInd w:val="0"/>
      <w:spacing w:after="0" w:line="241" w:lineRule="atLeas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A16">
    <w:name w:val="A16"/>
    <w:uiPriority w:val="99"/>
    <w:rsid w:val="005D4927"/>
    <w:rPr>
      <w:rFonts w:ascii="Proxima Nova" w:hAnsi="Proxima Nova" w:cs="Proxima Nova"/>
      <w:i/>
      <w:iCs/>
      <w:color w:val="000000"/>
      <w:sz w:val="11"/>
      <w:szCs w:val="1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user133</dc:creator>
  <cp:keywords/>
  <dc:description/>
  <cp:lastModifiedBy>Октябрьское</cp:lastModifiedBy>
  <cp:revision>12</cp:revision>
  <cp:lastPrinted>2021-07-21T03:15:00Z</cp:lastPrinted>
  <dcterms:created xsi:type="dcterms:W3CDTF">2021-07-20T09:31:00Z</dcterms:created>
  <dcterms:modified xsi:type="dcterms:W3CDTF">2021-08-10T07:11:00Z</dcterms:modified>
</cp:coreProperties>
</file>