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3E0" w:rsidRPr="00AF1FE4" w:rsidRDefault="005413E0" w:rsidP="005413E0">
      <w:pPr>
        <w:autoSpaceDE w:val="0"/>
        <w:autoSpaceDN w:val="0"/>
        <w:adjustRightInd w:val="0"/>
        <w:spacing w:after="0" w:line="240" w:lineRule="auto"/>
        <w:ind w:firstLine="567"/>
        <w:jc w:val="center"/>
        <w:rPr>
          <w:rFonts w:ascii="Times New Roman" w:eastAsia="Times New Roman" w:hAnsi="Times New Roman" w:cs="Times New Roman"/>
          <w:b/>
          <w:bCs/>
          <w:sz w:val="28"/>
          <w:szCs w:val="28"/>
        </w:rPr>
      </w:pPr>
      <w:r w:rsidRPr="00AF1FE4">
        <w:rPr>
          <w:rFonts w:ascii="Times New Roman" w:eastAsia="Times New Roman" w:hAnsi="Times New Roman" w:cs="Times New Roman"/>
          <w:b/>
          <w:bCs/>
          <w:sz w:val="28"/>
          <w:szCs w:val="28"/>
        </w:rPr>
        <w:t>СОВЕТ ДЕПУТАТОВ</w:t>
      </w:r>
    </w:p>
    <w:p w:rsidR="005413E0" w:rsidRPr="00AF1FE4" w:rsidRDefault="005413E0" w:rsidP="005413E0">
      <w:pPr>
        <w:autoSpaceDE w:val="0"/>
        <w:autoSpaceDN w:val="0"/>
        <w:adjustRightInd w:val="0"/>
        <w:spacing w:after="0" w:line="240" w:lineRule="auto"/>
        <w:ind w:firstLine="567"/>
        <w:jc w:val="center"/>
        <w:rPr>
          <w:rFonts w:ascii="Times New Roman" w:eastAsia="Times New Roman" w:hAnsi="Times New Roman" w:cs="Times New Roman"/>
          <w:b/>
          <w:bCs/>
          <w:sz w:val="28"/>
          <w:szCs w:val="28"/>
        </w:rPr>
      </w:pPr>
      <w:r w:rsidRPr="00AF1FE4">
        <w:rPr>
          <w:rFonts w:ascii="Times New Roman" w:eastAsia="Times New Roman" w:hAnsi="Times New Roman" w:cs="Times New Roman"/>
          <w:b/>
          <w:bCs/>
          <w:sz w:val="28"/>
          <w:szCs w:val="28"/>
        </w:rPr>
        <w:t>ОКТЯБРЬСКОГО СЕЛЬСОВЕТА</w:t>
      </w:r>
    </w:p>
    <w:p w:rsidR="005413E0" w:rsidRPr="00AF1FE4" w:rsidRDefault="005413E0" w:rsidP="005413E0">
      <w:pPr>
        <w:autoSpaceDE w:val="0"/>
        <w:autoSpaceDN w:val="0"/>
        <w:adjustRightInd w:val="0"/>
        <w:spacing w:after="0" w:line="240" w:lineRule="auto"/>
        <w:ind w:firstLine="567"/>
        <w:jc w:val="center"/>
        <w:rPr>
          <w:rFonts w:ascii="Times New Roman" w:eastAsia="Times New Roman" w:hAnsi="Times New Roman" w:cs="Times New Roman"/>
          <w:b/>
          <w:bCs/>
          <w:sz w:val="28"/>
          <w:szCs w:val="28"/>
        </w:rPr>
      </w:pPr>
      <w:r w:rsidRPr="00AF1FE4">
        <w:rPr>
          <w:rFonts w:ascii="Times New Roman" w:eastAsia="Times New Roman" w:hAnsi="Times New Roman" w:cs="Times New Roman"/>
          <w:b/>
          <w:bCs/>
          <w:sz w:val="28"/>
          <w:szCs w:val="28"/>
        </w:rPr>
        <w:t>КАРАСУКСКОГО РАЙОНА НОВОСИБИРСКОЙ ОБЛАСТИ</w:t>
      </w:r>
    </w:p>
    <w:p w:rsidR="005413E0" w:rsidRPr="00AF1FE4" w:rsidRDefault="005413E0" w:rsidP="005413E0">
      <w:pPr>
        <w:autoSpaceDE w:val="0"/>
        <w:autoSpaceDN w:val="0"/>
        <w:adjustRightInd w:val="0"/>
        <w:spacing w:after="0" w:line="240" w:lineRule="auto"/>
        <w:ind w:firstLine="567"/>
        <w:jc w:val="center"/>
        <w:rPr>
          <w:rFonts w:ascii="Times New Roman" w:eastAsia="Times New Roman" w:hAnsi="Times New Roman" w:cs="Times New Roman"/>
          <w:b/>
          <w:bCs/>
          <w:sz w:val="28"/>
          <w:szCs w:val="28"/>
        </w:rPr>
      </w:pPr>
      <w:r w:rsidRPr="00AF1FE4">
        <w:rPr>
          <w:rFonts w:ascii="Times New Roman" w:eastAsia="Times New Roman" w:hAnsi="Times New Roman" w:cs="Times New Roman"/>
          <w:b/>
          <w:bCs/>
          <w:sz w:val="28"/>
          <w:szCs w:val="28"/>
        </w:rPr>
        <w:t>ШЕСТОГО СОЗЫВА</w:t>
      </w:r>
    </w:p>
    <w:p w:rsidR="005413E0" w:rsidRPr="00AF1FE4" w:rsidRDefault="005413E0" w:rsidP="005413E0">
      <w:pPr>
        <w:autoSpaceDE w:val="0"/>
        <w:autoSpaceDN w:val="0"/>
        <w:adjustRightInd w:val="0"/>
        <w:spacing w:after="0" w:line="240" w:lineRule="auto"/>
        <w:ind w:firstLine="567"/>
        <w:jc w:val="center"/>
        <w:rPr>
          <w:rFonts w:ascii="Times New Roman" w:eastAsia="Times New Roman" w:hAnsi="Times New Roman" w:cs="Times New Roman"/>
          <w:b/>
          <w:bCs/>
          <w:sz w:val="28"/>
          <w:szCs w:val="28"/>
        </w:rPr>
      </w:pPr>
    </w:p>
    <w:p w:rsidR="000C0EC7" w:rsidRDefault="000C0EC7" w:rsidP="000C0EC7">
      <w:pPr>
        <w:autoSpaceDE w:val="0"/>
        <w:autoSpaceDN w:val="0"/>
        <w:adjustRightInd w:val="0"/>
        <w:spacing w:after="0" w:line="240" w:lineRule="auto"/>
        <w:ind w:firstLine="567"/>
        <w:jc w:val="center"/>
        <w:rPr>
          <w:rFonts w:ascii="Times New Roman" w:hAnsi="Times New Roman"/>
          <w:b/>
          <w:bCs/>
          <w:sz w:val="28"/>
          <w:szCs w:val="28"/>
        </w:rPr>
      </w:pPr>
      <w:r>
        <w:rPr>
          <w:rFonts w:ascii="Times New Roman" w:hAnsi="Times New Roman"/>
          <w:b/>
          <w:bCs/>
          <w:sz w:val="28"/>
          <w:szCs w:val="28"/>
        </w:rPr>
        <w:t>РЕШЕНИЕ № 44</w:t>
      </w:r>
    </w:p>
    <w:p w:rsidR="000C0EC7" w:rsidRDefault="000C0EC7" w:rsidP="000C0EC7">
      <w:pPr>
        <w:autoSpaceDE w:val="0"/>
        <w:autoSpaceDN w:val="0"/>
        <w:adjustRightInd w:val="0"/>
        <w:spacing w:after="0" w:line="240" w:lineRule="auto"/>
        <w:ind w:firstLine="567"/>
        <w:jc w:val="center"/>
        <w:rPr>
          <w:rFonts w:ascii="Times New Roman" w:hAnsi="Times New Roman"/>
          <w:bCs/>
          <w:sz w:val="28"/>
          <w:szCs w:val="28"/>
        </w:rPr>
      </w:pPr>
      <w:r>
        <w:rPr>
          <w:rFonts w:ascii="Times New Roman" w:hAnsi="Times New Roman"/>
          <w:bCs/>
          <w:sz w:val="28"/>
          <w:szCs w:val="28"/>
        </w:rPr>
        <w:t>(десятой сессии)</w:t>
      </w:r>
    </w:p>
    <w:p w:rsidR="000C0EC7" w:rsidRDefault="000C0EC7" w:rsidP="000C0EC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29.09.2021                                                                                      с. Октябрьское       </w:t>
      </w:r>
    </w:p>
    <w:p w:rsidR="005413E0" w:rsidRDefault="005413E0" w:rsidP="004551E7">
      <w:pPr>
        <w:spacing w:after="0" w:line="240" w:lineRule="auto"/>
        <w:jc w:val="center"/>
        <w:rPr>
          <w:rFonts w:ascii="Times New Roman" w:eastAsia="Times New Roman" w:hAnsi="Times New Roman" w:cs="Times New Roman"/>
          <w:bCs/>
          <w:sz w:val="26"/>
          <w:szCs w:val="26"/>
        </w:rPr>
      </w:pPr>
    </w:p>
    <w:p w:rsidR="004551E7" w:rsidRPr="005413E0" w:rsidRDefault="004551E7" w:rsidP="004551E7">
      <w:pPr>
        <w:spacing w:after="0" w:line="240" w:lineRule="auto"/>
        <w:jc w:val="center"/>
        <w:rPr>
          <w:rFonts w:ascii="Times New Roman" w:eastAsia="Times New Roman" w:hAnsi="Times New Roman" w:cs="Times New Roman"/>
          <w:b/>
          <w:sz w:val="28"/>
          <w:szCs w:val="28"/>
        </w:rPr>
      </w:pPr>
      <w:r w:rsidRPr="005413E0">
        <w:rPr>
          <w:rFonts w:ascii="Times New Roman" w:eastAsia="Times New Roman" w:hAnsi="Times New Roman" w:cs="Times New Roman"/>
          <w:b/>
          <w:bCs/>
          <w:sz w:val="28"/>
          <w:szCs w:val="28"/>
        </w:rPr>
        <w:t>О</w:t>
      </w:r>
      <w:r w:rsidR="000F7C0D" w:rsidRPr="005413E0">
        <w:rPr>
          <w:rFonts w:ascii="Times New Roman" w:eastAsia="Times New Roman" w:hAnsi="Times New Roman" w:cs="Times New Roman"/>
          <w:b/>
          <w:bCs/>
          <w:sz w:val="28"/>
          <w:szCs w:val="28"/>
        </w:rPr>
        <w:t>б</w:t>
      </w:r>
      <w:r w:rsidRPr="005413E0">
        <w:rPr>
          <w:rFonts w:ascii="Times New Roman" w:eastAsia="Times New Roman" w:hAnsi="Times New Roman" w:cs="Times New Roman"/>
          <w:b/>
          <w:bCs/>
          <w:sz w:val="28"/>
          <w:szCs w:val="28"/>
        </w:rPr>
        <w:t xml:space="preserve"> </w:t>
      </w:r>
      <w:r w:rsidR="000F7C0D" w:rsidRPr="005413E0">
        <w:rPr>
          <w:rFonts w:ascii="Times New Roman" w:eastAsia="Times New Roman" w:hAnsi="Times New Roman" w:cs="Times New Roman"/>
          <w:b/>
          <w:bCs/>
          <w:sz w:val="28"/>
          <w:szCs w:val="28"/>
        </w:rPr>
        <w:t>утверждении положения</w:t>
      </w:r>
      <w:r w:rsidRPr="005413E0">
        <w:rPr>
          <w:rFonts w:ascii="Times New Roman" w:eastAsia="Times New Roman" w:hAnsi="Times New Roman" w:cs="Times New Roman"/>
          <w:b/>
          <w:bCs/>
          <w:sz w:val="28"/>
          <w:szCs w:val="28"/>
        </w:rPr>
        <w:t xml:space="preserve"> </w:t>
      </w:r>
      <w:r w:rsidR="000F7C0D" w:rsidRPr="005413E0">
        <w:rPr>
          <w:rFonts w:ascii="Times New Roman" w:eastAsia="Times New Roman" w:hAnsi="Times New Roman" w:cs="Times New Roman"/>
          <w:b/>
          <w:bCs/>
          <w:sz w:val="28"/>
          <w:szCs w:val="28"/>
        </w:rPr>
        <w:t>о</w:t>
      </w:r>
      <w:r w:rsidRPr="005413E0">
        <w:rPr>
          <w:rFonts w:ascii="Times New Roman" w:eastAsia="Times New Roman" w:hAnsi="Times New Roman" w:cs="Times New Roman"/>
          <w:b/>
          <w:bCs/>
          <w:sz w:val="28"/>
          <w:szCs w:val="28"/>
        </w:rPr>
        <w:t xml:space="preserve"> </w:t>
      </w:r>
      <w:bookmarkStart w:id="0" w:name="_Hlk73706793"/>
      <w:r w:rsidR="000F7C0D" w:rsidRPr="005413E0">
        <w:rPr>
          <w:rFonts w:ascii="Times New Roman" w:eastAsia="Times New Roman" w:hAnsi="Times New Roman" w:cs="Times New Roman"/>
          <w:b/>
          <w:bCs/>
          <w:sz w:val="28"/>
          <w:szCs w:val="28"/>
        </w:rPr>
        <w:t>муниципальном контроле</w:t>
      </w:r>
      <w:bookmarkEnd w:id="0"/>
      <w:r w:rsidR="000F7C0D" w:rsidRPr="005413E0">
        <w:rPr>
          <w:rFonts w:ascii="Times New Roman" w:eastAsia="Times New Roman" w:hAnsi="Times New Roman" w:cs="Times New Roman"/>
          <w:b/>
          <w:bCs/>
          <w:sz w:val="28"/>
          <w:szCs w:val="28"/>
        </w:rPr>
        <w:t xml:space="preserve"> в области охраны и использования</w:t>
      </w:r>
      <w:r w:rsidR="005413E0">
        <w:rPr>
          <w:rFonts w:ascii="Times New Roman" w:eastAsia="Times New Roman" w:hAnsi="Times New Roman" w:cs="Times New Roman"/>
          <w:b/>
          <w:bCs/>
          <w:sz w:val="28"/>
          <w:szCs w:val="28"/>
        </w:rPr>
        <w:t>,</w:t>
      </w:r>
      <w:r w:rsidR="000F7C0D" w:rsidRPr="005413E0">
        <w:rPr>
          <w:rFonts w:ascii="Times New Roman" w:eastAsia="Times New Roman" w:hAnsi="Times New Roman" w:cs="Times New Roman"/>
          <w:b/>
          <w:bCs/>
          <w:sz w:val="28"/>
          <w:szCs w:val="28"/>
        </w:rPr>
        <w:t xml:space="preserve"> особо охраняемых природных территорий</w:t>
      </w:r>
      <w:r w:rsidRPr="005413E0">
        <w:rPr>
          <w:rFonts w:ascii="Times New Roman" w:eastAsia="Times New Roman" w:hAnsi="Times New Roman" w:cs="Times New Roman"/>
          <w:b/>
          <w:bCs/>
          <w:sz w:val="28"/>
          <w:szCs w:val="28"/>
        </w:rPr>
        <w:t xml:space="preserve"> </w:t>
      </w:r>
      <w:r w:rsidR="000F7C0D" w:rsidRPr="005413E0">
        <w:rPr>
          <w:rFonts w:ascii="Times New Roman" w:eastAsia="Times New Roman" w:hAnsi="Times New Roman" w:cs="Times New Roman"/>
          <w:b/>
          <w:bCs/>
          <w:sz w:val="28"/>
          <w:szCs w:val="28"/>
        </w:rPr>
        <w:t>Октябрьского сельсовета Карасукского района Новосибирской области</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5413E0" w:rsidRDefault="004551E7" w:rsidP="005413E0">
      <w:pPr>
        <w:spacing w:after="0" w:line="240" w:lineRule="auto"/>
        <w:ind w:firstLine="709"/>
        <w:jc w:val="both"/>
        <w:rPr>
          <w:rFonts w:ascii="Times New Roman" w:hAnsi="Times New Roman" w:cs="Times New Roman"/>
          <w:b/>
          <w:color w:val="000000"/>
          <w:sz w:val="28"/>
          <w:szCs w:val="28"/>
        </w:rPr>
      </w:pPr>
      <w:proofErr w:type="gramStart"/>
      <w:r w:rsidRPr="005413E0">
        <w:rPr>
          <w:rFonts w:ascii="Times New Roman" w:eastAsia="Times New Roman" w:hAnsi="Times New Roman" w:cs="Times New Roman"/>
          <w:sz w:val="28"/>
          <w:szCs w:val="28"/>
        </w:rPr>
        <w:t>В соответствии с Федеральным законом от 14.03.1995 № 33-ФЗ "</w:t>
      </w:r>
      <w:hyperlink r:id="rId4" w:history="1">
        <w:r w:rsidRPr="005413E0">
          <w:rPr>
            <w:rFonts w:ascii="Times New Roman" w:eastAsia="Times New Roman" w:hAnsi="Times New Roman" w:cs="Times New Roman"/>
            <w:sz w:val="28"/>
            <w:szCs w:val="28"/>
          </w:rPr>
          <w:t>Об особо охраняемых природных территориях</w:t>
        </w:r>
      </w:hyperlink>
      <w:r w:rsidRPr="005413E0">
        <w:rPr>
          <w:rFonts w:ascii="Times New Roman" w:eastAsia="Times New Roman" w:hAnsi="Times New Roman" w:cs="Times New Roman"/>
          <w:sz w:val="28"/>
          <w:szCs w:val="28"/>
        </w:rPr>
        <w:t>", Федеральным законом от 06.10.2003 № 131-ФЗ "</w:t>
      </w:r>
      <w:hyperlink r:id="rId5" w:history="1">
        <w:r w:rsidRPr="005413E0">
          <w:rPr>
            <w:rFonts w:ascii="Times New Roman" w:eastAsia="Times New Roman" w:hAnsi="Times New Roman" w:cs="Times New Roman"/>
            <w:sz w:val="28"/>
            <w:szCs w:val="28"/>
          </w:rPr>
          <w:t>Об общих принципах организации местного самоуправления в Российской Федерации</w:t>
        </w:r>
      </w:hyperlink>
      <w:r w:rsidRPr="005413E0">
        <w:rPr>
          <w:rFonts w:ascii="Times New Roman" w:eastAsia="Times New Roman" w:hAnsi="Times New Roman" w:cs="Times New Roman"/>
          <w:sz w:val="28"/>
          <w:szCs w:val="28"/>
        </w:rPr>
        <w:t>", в целях реализации Федерального закона от 31.07.2020 № 248-ФЗ "</w:t>
      </w:r>
      <w:hyperlink r:id="rId6" w:history="1">
        <w:r w:rsidRPr="005413E0">
          <w:rPr>
            <w:rFonts w:ascii="Times New Roman" w:eastAsia="Times New Roman" w:hAnsi="Times New Roman" w:cs="Times New Roman"/>
            <w:sz w:val="28"/>
            <w:szCs w:val="28"/>
          </w:rPr>
          <w:t>О государственном контроле (надзоре) и муниципальном контроле в Российской Федерации</w:t>
        </w:r>
      </w:hyperlink>
      <w:r w:rsidRPr="005413E0">
        <w:rPr>
          <w:rFonts w:ascii="Times New Roman" w:eastAsia="Times New Roman" w:hAnsi="Times New Roman" w:cs="Times New Roman"/>
          <w:sz w:val="28"/>
          <w:szCs w:val="28"/>
        </w:rPr>
        <w:t>"</w:t>
      </w:r>
      <w:r w:rsidR="005413E0">
        <w:rPr>
          <w:rFonts w:ascii="Times New Roman" w:eastAsia="Times New Roman" w:hAnsi="Times New Roman" w:cs="Times New Roman"/>
          <w:sz w:val="28"/>
          <w:szCs w:val="28"/>
        </w:rPr>
        <w:t>,</w:t>
      </w:r>
      <w:r w:rsidRPr="005413E0">
        <w:rPr>
          <w:rFonts w:ascii="Times New Roman" w:eastAsia="Times New Roman" w:hAnsi="Times New Roman" w:cs="Times New Roman"/>
          <w:sz w:val="28"/>
          <w:szCs w:val="28"/>
        </w:rPr>
        <w:t xml:space="preserve"> </w:t>
      </w:r>
      <w:r w:rsidR="005413E0">
        <w:rPr>
          <w:rFonts w:ascii="Times New Roman" w:hAnsi="Times New Roman" w:cs="Times New Roman"/>
          <w:color w:val="000000"/>
          <w:sz w:val="28"/>
          <w:szCs w:val="28"/>
        </w:rPr>
        <w:t>Уставом Октябрьского сельсовета Карасукского района Новосибирской области</w:t>
      </w:r>
      <w:r w:rsidR="005413E0" w:rsidRPr="006C249B">
        <w:rPr>
          <w:rFonts w:ascii="Times New Roman" w:hAnsi="Times New Roman" w:cs="Times New Roman"/>
          <w:color w:val="000000"/>
          <w:sz w:val="28"/>
          <w:szCs w:val="28"/>
        </w:rPr>
        <w:t xml:space="preserve">, Совет депутатов </w:t>
      </w:r>
      <w:r w:rsidR="005413E0">
        <w:rPr>
          <w:rFonts w:ascii="Times New Roman" w:hAnsi="Times New Roman" w:cs="Times New Roman"/>
          <w:color w:val="000000"/>
          <w:sz w:val="28"/>
          <w:szCs w:val="28"/>
        </w:rPr>
        <w:t>Октябрьского сельсовета Карасукского района Новосибирской области</w:t>
      </w:r>
      <w:proofErr w:type="gramEnd"/>
    </w:p>
    <w:p w:rsidR="005413E0" w:rsidRPr="005413E0" w:rsidRDefault="005413E0" w:rsidP="005413E0">
      <w:pPr>
        <w:spacing w:after="0" w:line="240" w:lineRule="auto"/>
        <w:ind w:firstLine="709"/>
        <w:jc w:val="both"/>
        <w:rPr>
          <w:rFonts w:ascii="Times New Roman" w:hAnsi="Times New Roman" w:cs="Times New Roman"/>
          <w:b/>
          <w:sz w:val="28"/>
          <w:szCs w:val="28"/>
        </w:rPr>
      </w:pPr>
      <w:r w:rsidRPr="00517371">
        <w:rPr>
          <w:rFonts w:ascii="Times New Roman" w:hAnsi="Times New Roman" w:cs="Times New Roman"/>
          <w:b/>
          <w:color w:val="000000"/>
          <w:sz w:val="28"/>
          <w:szCs w:val="28"/>
        </w:rPr>
        <w:t>РЕШИЛ:</w:t>
      </w:r>
    </w:p>
    <w:p w:rsidR="004551E7" w:rsidRPr="005413E0" w:rsidRDefault="000F7C0D" w:rsidP="005413E0">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   </w:t>
      </w:r>
      <w:r w:rsidR="004551E7" w:rsidRPr="005413E0">
        <w:rPr>
          <w:rFonts w:ascii="Times New Roman" w:eastAsia="Times New Roman" w:hAnsi="Times New Roman" w:cs="Times New Roman"/>
          <w:sz w:val="28"/>
          <w:szCs w:val="28"/>
        </w:rPr>
        <w:t>1. Утвердить прилагаемое Положение о муниципальном контроле в области охраны и использования</w:t>
      </w:r>
      <w:r w:rsidR="005413E0">
        <w:rPr>
          <w:rFonts w:ascii="Times New Roman" w:eastAsia="Times New Roman" w:hAnsi="Times New Roman" w:cs="Times New Roman"/>
          <w:sz w:val="28"/>
          <w:szCs w:val="28"/>
        </w:rPr>
        <w:t>,</w:t>
      </w:r>
      <w:r w:rsidR="004551E7" w:rsidRPr="005413E0">
        <w:rPr>
          <w:rFonts w:ascii="Times New Roman" w:eastAsia="Times New Roman" w:hAnsi="Times New Roman" w:cs="Times New Roman"/>
          <w:sz w:val="28"/>
          <w:szCs w:val="28"/>
        </w:rPr>
        <w:t xml:space="preserve"> особо охраняемых природных территорий </w:t>
      </w:r>
      <w:r w:rsidRPr="005413E0">
        <w:rPr>
          <w:rFonts w:ascii="Times New Roman" w:eastAsia="Times New Roman" w:hAnsi="Times New Roman" w:cs="Times New Roman"/>
          <w:bCs/>
          <w:sz w:val="28"/>
          <w:szCs w:val="28"/>
        </w:rPr>
        <w:t>Октябрьского сельсовета Карасукского района Новосибирской области</w:t>
      </w:r>
      <w:r w:rsidR="004551E7" w:rsidRPr="005413E0">
        <w:rPr>
          <w:rFonts w:ascii="Times New Roman" w:eastAsia="Times New Roman" w:hAnsi="Times New Roman" w:cs="Times New Roman"/>
          <w:sz w:val="28"/>
          <w:szCs w:val="28"/>
        </w:rPr>
        <w:t>.</w:t>
      </w:r>
    </w:p>
    <w:p w:rsidR="005413E0" w:rsidRDefault="000F7C0D" w:rsidP="005413E0">
      <w:pPr>
        <w:pStyle w:val="5"/>
        <w:tabs>
          <w:tab w:val="left" w:pos="997"/>
        </w:tabs>
        <w:spacing w:line="240" w:lineRule="auto"/>
        <w:ind w:right="-185" w:firstLine="540"/>
        <w:rPr>
          <w:color w:val="000000"/>
          <w:sz w:val="28"/>
          <w:szCs w:val="28"/>
        </w:rPr>
      </w:pPr>
      <w:r w:rsidRPr="005413E0">
        <w:rPr>
          <w:sz w:val="28"/>
          <w:szCs w:val="28"/>
        </w:rPr>
        <w:t xml:space="preserve">   </w:t>
      </w:r>
      <w:r w:rsidR="005413E0" w:rsidRPr="00096B12">
        <w:rPr>
          <w:sz w:val="28"/>
          <w:szCs w:val="28"/>
        </w:rPr>
        <w:t>2.</w:t>
      </w:r>
      <w:r w:rsidR="005413E0" w:rsidRPr="00517371">
        <w:rPr>
          <w:color w:val="000000"/>
          <w:sz w:val="28"/>
          <w:szCs w:val="28"/>
        </w:rPr>
        <w:t xml:space="preserve"> </w:t>
      </w:r>
      <w:r w:rsidR="005413E0" w:rsidRPr="00333465">
        <w:rPr>
          <w:color w:val="000000"/>
          <w:sz w:val="28"/>
          <w:szCs w:val="28"/>
        </w:rPr>
        <w:t>Опубликовать настоящее Решение в газете «Вестник Октябрьского сельсовета» и на официальном сайте администрации Октябрьского сельсовета Карасукского района Новосибирской области.</w:t>
      </w:r>
    </w:p>
    <w:p w:rsidR="005413E0" w:rsidRPr="002002CD" w:rsidRDefault="005413E0" w:rsidP="005413E0">
      <w:pPr>
        <w:pStyle w:val="5"/>
        <w:tabs>
          <w:tab w:val="left" w:pos="997"/>
        </w:tabs>
        <w:spacing w:line="240" w:lineRule="auto"/>
        <w:ind w:right="-185" w:firstLine="540"/>
        <w:rPr>
          <w:sz w:val="28"/>
          <w:szCs w:val="28"/>
        </w:rPr>
      </w:pPr>
      <w:r>
        <w:rPr>
          <w:sz w:val="28"/>
          <w:szCs w:val="28"/>
        </w:rPr>
        <w:t xml:space="preserve">  </w:t>
      </w:r>
      <w:r w:rsidRPr="002002CD">
        <w:rPr>
          <w:sz w:val="28"/>
          <w:szCs w:val="28"/>
        </w:rPr>
        <w:t>3.Решени</w:t>
      </w:r>
      <w:r>
        <w:rPr>
          <w:sz w:val="28"/>
          <w:szCs w:val="28"/>
        </w:rPr>
        <w:t>е вступает в силу с 01.01.2022</w:t>
      </w:r>
      <w:r w:rsidRPr="002002CD">
        <w:rPr>
          <w:sz w:val="28"/>
          <w:szCs w:val="28"/>
        </w:rPr>
        <w:t xml:space="preserve"> года.</w:t>
      </w:r>
    </w:p>
    <w:p w:rsidR="005413E0" w:rsidRPr="002002CD" w:rsidRDefault="005413E0" w:rsidP="005413E0">
      <w:pPr>
        <w:pStyle w:val="5"/>
        <w:shd w:val="clear" w:color="auto" w:fill="auto"/>
        <w:tabs>
          <w:tab w:val="left" w:pos="997"/>
        </w:tabs>
        <w:spacing w:line="240" w:lineRule="auto"/>
        <w:ind w:right="-185"/>
        <w:rPr>
          <w:sz w:val="28"/>
          <w:szCs w:val="28"/>
        </w:rPr>
      </w:pPr>
      <w:r>
        <w:rPr>
          <w:sz w:val="28"/>
          <w:szCs w:val="28"/>
        </w:rPr>
        <w:t xml:space="preserve">         </w:t>
      </w:r>
      <w:r w:rsidRPr="002002CD">
        <w:rPr>
          <w:sz w:val="28"/>
          <w:szCs w:val="28"/>
        </w:rPr>
        <w:t xml:space="preserve">4.Контроль за исполнением </w:t>
      </w:r>
      <w:r>
        <w:rPr>
          <w:sz w:val="28"/>
          <w:szCs w:val="28"/>
        </w:rPr>
        <w:t xml:space="preserve">настоящего решения возложить </w:t>
      </w:r>
      <w:r w:rsidRPr="003541F0">
        <w:rPr>
          <w:sz w:val="28"/>
          <w:szCs w:val="28"/>
        </w:rPr>
        <w:t>на Главу</w:t>
      </w:r>
      <w:r>
        <w:rPr>
          <w:sz w:val="28"/>
          <w:szCs w:val="28"/>
        </w:rPr>
        <w:t xml:space="preserve"> </w:t>
      </w:r>
      <w:r>
        <w:rPr>
          <w:color w:val="000000"/>
          <w:sz w:val="28"/>
          <w:szCs w:val="28"/>
        </w:rPr>
        <w:t>Октябрьского сельсовета Карасукского района Новосибирской области</w:t>
      </w:r>
      <w:r w:rsidRPr="002002CD">
        <w:rPr>
          <w:sz w:val="28"/>
          <w:szCs w:val="28"/>
        </w:rPr>
        <w:t>.</w:t>
      </w:r>
    </w:p>
    <w:p w:rsidR="005413E0" w:rsidRPr="002002CD" w:rsidRDefault="005413E0" w:rsidP="005413E0">
      <w:pPr>
        <w:spacing w:after="0" w:line="240" w:lineRule="auto"/>
        <w:jc w:val="both"/>
        <w:rPr>
          <w:rFonts w:ascii="Times New Roman" w:hAnsi="Times New Roman"/>
          <w:sz w:val="28"/>
          <w:szCs w:val="28"/>
        </w:rPr>
      </w:pPr>
      <w:r w:rsidRPr="002002CD">
        <w:rPr>
          <w:rFonts w:ascii="Times New Roman" w:hAnsi="Times New Roman"/>
          <w:sz w:val="28"/>
          <w:szCs w:val="28"/>
        </w:rPr>
        <w:t xml:space="preserve">      </w:t>
      </w:r>
    </w:p>
    <w:p w:rsidR="004551E7" w:rsidRPr="005413E0" w:rsidRDefault="004551E7" w:rsidP="005413E0">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5413E0" w:rsidRPr="005413E0" w:rsidRDefault="004551E7" w:rsidP="005413E0">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tbl>
      <w:tblPr>
        <w:tblW w:w="0" w:type="auto"/>
        <w:tblLook w:val="01E0"/>
      </w:tblPr>
      <w:tblGrid>
        <w:gridCol w:w="4785"/>
        <w:gridCol w:w="4785"/>
      </w:tblGrid>
      <w:tr w:rsidR="005413E0" w:rsidRPr="00333465" w:rsidTr="00CE4F12">
        <w:tc>
          <w:tcPr>
            <w:tcW w:w="4785" w:type="dxa"/>
          </w:tcPr>
          <w:p w:rsidR="005413E0" w:rsidRPr="00333465" w:rsidRDefault="005413E0" w:rsidP="00CE4F1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Председатель Совета депутатов</w:t>
            </w:r>
          </w:p>
          <w:p w:rsidR="005413E0" w:rsidRPr="00333465" w:rsidRDefault="005413E0" w:rsidP="00CE4F1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Октябрьского сельсовета</w:t>
            </w:r>
          </w:p>
          <w:p w:rsidR="005413E0" w:rsidRPr="00333465" w:rsidRDefault="005413E0" w:rsidP="00CE4F1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Карасукского района</w:t>
            </w:r>
          </w:p>
          <w:p w:rsidR="005413E0" w:rsidRPr="00333465" w:rsidRDefault="005413E0" w:rsidP="00CE4F1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Новосибирской области</w:t>
            </w:r>
          </w:p>
          <w:p w:rsidR="005413E0" w:rsidRPr="00333465" w:rsidRDefault="005413E0" w:rsidP="00CE4F12">
            <w:pPr>
              <w:spacing w:after="0" w:line="240" w:lineRule="auto"/>
              <w:jc w:val="both"/>
              <w:rPr>
                <w:rFonts w:ascii="Times New Roman" w:eastAsia="Times New Roman" w:hAnsi="Times New Roman" w:cs="Times New Roman"/>
                <w:sz w:val="28"/>
                <w:szCs w:val="28"/>
              </w:rPr>
            </w:pPr>
          </w:p>
          <w:p w:rsidR="005413E0" w:rsidRPr="00333465" w:rsidRDefault="005413E0" w:rsidP="00CE4F1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 xml:space="preserve">____________   /Т.В. </w:t>
            </w:r>
            <w:proofErr w:type="spellStart"/>
            <w:r w:rsidRPr="00333465">
              <w:rPr>
                <w:rFonts w:ascii="Times New Roman" w:eastAsia="Times New Roman" w:hAnsi="Times New Roman" w:cs="Times New Roman"/>
                <w:sz w:val="28"/>
                <w:szCs w:val="28"/>
              </w:rPr>
              <w:t>Твердохлеб</w:t>
            </w:r>
            <w:proofErr w:type="spellEnd"/>
            <w:r w:rsidRPr="00333465">
              <w:rPr>
                <w:rFonts w:ascii="Times New Roman" w:eastAsia="Times New Roman" w:hAnsi="Times New Roman" w:cs="Times New Roman"/>
                <w:sz w:val="28"/>
                <w:szCs w:val="28"/>
              </w:rPr>
              <w:t>/</w:t>
            </w:r>
          </w:p>
        </w:tc>
        <w:tc>
          <w:tcPr>
            <w:tcW w:w="4785" w:type="dxa"/>
          </w:tcPr>
          <w:p w:rsidR="005413E0" w:rsidRPr="00333465" w:rsidRDefault="005413E0" w:rsidP="00CE4F1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 xml:space="preserve">Глава Октябрьского сельсовета </w:t>
            </w:r>
          </w:p>
          <w:p w:rsidR="005413E0" w:rsidRPr="00333465" w:rsidRDefault="005413E0" w:rsidP="00CE4F1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Карасукского района</w:t>
            </w:r>
          </w:p>
          <w:p w:rsidR="005413E0" w:rsidRPr="00333465" w:rsidRDefault="005413E0" w:rsidP="00CE4F1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Новосибирской области</w:t>
            </w:r>
          </w:p>
          <w:p w:rsidR="005413E0" w:rsidRPr="00333465" w:rsidRDefault="005413E0" w:rsidP="00CE4F12">
            <w:pPr>
              <w:spacing w:after="0" w:line="240" w:lineRule="auto"/>
              <w:jc w:val="both"/>
              <w:rPr>
                <w:rFonts w:ascii="Times New Roman" w:eastAsia="Times New Roman" w:hAnsi="Times New Roman" w:cs="Times New Roman"/>
                <w:sz w:val="28"/>
                <w:szCs w:val="28"/>
              </w:rPr>
            </w:pPr>
          </w:p>
          <w:p w:rsidR="005413E0" w:rsidRPr="00333465" w:rsidRDefault="005413E0" w:rsidP="00CE4F12">
            <w:pPr>
              <w:spacing w:after="0" w:line="240" w:lineRule="auto"/>
              <w:jc w:val="both"/>
              <w:rPr>
                <w:rFonts w:ascii="Times New Roman" w:eastAsia="Times New Roman" w:hAnsi="Times New Roman" w:cs="Times New Roman"/>
                <w:sz w:val="28"/>
                <w:szCs w:val="28"/>
              </w:rPr>
            </w:pPr>
          </w:p>
          <w:p w:rsidR="005413E0" w:rsidRPr="00333465" w:rsidRDefault="005413E0" w:rsidP="00CE4F1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_______________     /Л.А. Май/</w:t>
            </w:r>
          </w:p>
        </w:tc>
      </w:tr>
    </w:tbl>
    <w:p w:rsidR="004551E7" w:rsidRPr="005413E0" w:rsidRDefault="004551E7" w:rsidP="005413E0">
      <w:pPr>
        <w:spacing w:after="0" w:line="240" w:lineRule="auto"/>
        <w:ind w:firstLine="709"/>
        <w:jc w:val="both"/>
        <w:rPr>
          <w:rFonts w:ascii="Times New Roman" w:eastAsia="Times New Roman" w:hAnsi="Times New Roman" w:cs="Times New Roman"/>
          <w:sz w:val="28"/>
          <w:szCs w:val="28"/>
        </w:rPr>
      </w:pPr>
    </w:p>
    <w:p w:rsidR="004551E7" w:rsidRPr="005413E0" w:rsidRDefault="004551E7" w:rsidP="004551E7">
      <w:pPr>
        <w:spacing w:after="0" w:line="240" w:lineRule="auto"/>
        <w:ind w:firstLine="709"/>
        <w:rPr>
          <w:rFonts w:ascii="Times New Roman" w:eastAsia="Times New Roman" w:hAnsi="Times New Roman" w:cs="Times New Roman"/>
          <w:sz w:val="28"/>
          <w:szCs w:val="28"/>
        </w:rPr>
      </w:pPr>
    </w:p>
    <w:p w:rsidR="004551E7" w:rsidRPr="005413E0" w:rsidRDefault="004551E7" w:rsidP="004551E7">
      <w:pPr>
        <w:spacing w:after="0" w:line="240" w:lineRule="auto"/>
        <w:ind w:firstLine="709"/>
        <w:rPr>
          <w:rFonts w:ascii="Times New Roman" w:eastAsia="Times New Roman" w:hAnsi="Times New Roman" w:cs="Times New Roman"/>
          <w:sz w:val="28"/>
          <w:szCs w:val="28"/>
        </w:rPr>
      </w:pPr>
    </w:p>
    <w:p w:rsidR="004551E7" w:rsidRPr="005413E0" w:rsidRDefault="004551E7" w:rsidP="004551E7">
      <w:pPr>
        <w:spacing w:after="0" w:line="240" w:lineRule="auto"/>
        <w:ind w:firstLine="709"/>
        <w:rPr>
          <w:rFonts w:ascii="Times New Roman" w:eastAsia="Times New Roman" w:hAnsi="Times New Roman" w:cs="Times New Roman"/>
          <w:sz w:val="28"/>
          <w:szCs w:val="28"/>
        </w:rPr>
      </w:pPr>
    </w:p>
    <w:p w:rsidR="004551E7" w:rsidRPr="005413E0" w:rsidRDefault="004551E7" w:rsidP="004551E7">
      <w:pPr>
        <w:spacing w:after="0" w:line="240" w:lineRule="auto"/>
        <w:ind w:firstLine="709"/>
        <w:rPr>
          <w:rFonts w:ascii="Times New Roman" w:eastAsia="Times New Roman" w:hAnsi="Times New Roman" w:cs="Times New Roman"/>
          <w:sz w:val="28"/>
          <w:szCs w:val="28"/>
        </w:rPr>
      </w:pPr>
    </w:p>
    <w:p w:rsidR="004551E7" w:rsidRPr="005413E0" w:rsidRDefault="004551E7" w:rsidP="004551E7">
      <w:pPr>
        <w:spacing w:after="0" w:line="240" w:lineRule="auto"/>
        <w:ind w:firstLine="709"/>
        <w:rPr>
          <w:rFonts w:ascii="Times New Roman" w:eastAsia="Times New Roman" w:hAnsi="Times New Roman" w:cs="Times New Roman"/>
          <w:sz w:val="28"/>
          <w:szCs w:val="28"/>
        </w:rPr>
      </w:pPr>
    </w:p>
    <w:p w:rsidR="004551E7" w:rsidRPr="005413E0" w:rsidRDefault="004551E7" w:rsidP="005413E0">
      <w:pPr>
        <w:spacing w:after="0" w:line="240" w:lineRule="auto"/>
        <w:rPr>
          <w:rFonts w:ascii="Times New Roman" w:eastAsia="Times New Roman" w:hAnsi="Times New Roman" w:cs="Times New Roman"/>
          <w:sz w:val="28"/>
          <w:szCs w:val="28"/>
        </w:rPr>
      </w:pPr>
    </w:p>
    <w:p w:rsidR="000F7C0D" w:rsidRPr="005413E0" w:rsidRDefault="000F7C0D" w:rsidP="000F7C0D">
      <w:pPr>
        <w:pStyle w:val="a5"/>
        <w:jc w:val="right"/>
        <w:rPr>
          <w:rFonts w:ascii="Times New Roman" w:hAnsi="Times New Roman" w:cs="Times New Roman"/>
          <w:sz w:val="28"/>
          <w:szCs w:val="28"/>
        </w:rPr>
      </w:pPr>
      <w:r w:rsidRPr="005413E0">
        <w:rPr>
          <w:rFonts w:ascii="Times New Roman" w:hAnsi="Times New Roman" w:cs="Times New Roman"/>
          <w:sz w:val="28"/>
          <w:szCs w:val="28"/>
        </w:rPr>
        <w:t>Утверждено</w:t>
      </w:r>
    </w:p>
    <w:p w:rsidR="000F7C0D" w:rsidRPr="005413E0" w:rsidRDefault="000F7C0D" w:rsidP="000F7C0D">
      <w:pPr>
        <w:pStyle w:val="a5"/>
        <w:jc w:val="right"/>
        <w:rPr>
          <w:rFonts w:ascii="Times New Roman" w:hAnsi="Times New Roman" w:cs="Times New Roman"/>
          <w:sz w:val="28"/>
          <w:szCs w:val="28"/>
        </w:rPr>
      </w:pPr>
      <w:r w:rsidRPr="005413E0">
        <w:rPr>
          <w:rFonts w:ascii="Times New Roman" w:hAnsi="Times New Roman" w:cs="Times New Roman"/>
          <w:sz w:val="28"/>
          <w:szCs w:val="28"/>
        </w:rPr>
        <w:t>Решением Совета депутатов</w:t>
      </w:r>
    </w:p>
    <w:p w:rsidR="000F7C0D" w:rsidRPr="005413E0" w:rsidRDefault="000F7C0D" w:rsidP="000F7C0D">
      <w:pPr>
        <w:pStyle w:val="a5"/>
        <w:jc w:val="right"/>
        <w:rPr>
          <w:rFonts w:ascii="Times New Roman" w:hAnsi="Times New Roman" w:cs="Times New Roman"/>
          <w:color w:val="000000"/>
          <w:sz w:val="28"/>
          <w:szCs w:val="28"/>
        </w:rPr>
      </w:pPr>
      <w:r w:rsidRPr="005413E0">
        <w:rPr>
          <w:rFonts w:ascii="Times New Roman" w:hAnsi="Times New Roman" w:cs="Times New Roman"/>
          <w:color w:val="000000"/>
          <w:sz w:val="28"/>
          <w:szCs w:val="28"/>
        </w:rPr>
        <w:t xml:space="preserve">Октябрьского сельсовета </w:t>
      </w:r>
    </w:p>
    <w:p w:rsidR="000F7C0D" w:rsidRPr="005413E0" w:rsidRDefault="000F7C0D" w:rsidP="000F7C0D">
      <w:pPr>
        <w:pStyle w:val="a5"/>
        <w:jc w:val="right"/>
        <w:rPr>
          <w:rFonts w:ascii="Times New Roman" w:hAnsi="Times New Roman" w:cs="Times New Roman"/>
          <w:sz w:val="28"/>
          <w:szCs w:val="28"/>
        </w:rPr>
      </w:pPr>
      <w:r w:rsidRPr="005413E0">
        <w:rPr>
          <w:rFonts w:ascii="Times New Roman" w:hAnsi="Times New Roman" w:cs="Times New Roman"/>
          <w:sz w:val="28"/>
          <w:szCs w:val="28"/>
        </w:rPr>
        <w:t xml:space="preserve">Карасукского района </w:t>
      </w:r>
    </w:p>
    <w:p w:rsidR="000F7C0D" w:rsidRPr="005413E0" w:rsidRDefault="000F7C0D" w:rsidP="000F7C0D">
      <w:pPr>
        <w:pStyle w:val="a5"/>
        <w:jc w:val="right"/>
        <w:rPr>
          <w:rFonts w:ascii="Times New Roman" w:hAnsi="Times New Roman" w:cs="Times New Roman"/>
          <w:sz w:val="28"/>
          <w:szCs w:val="28"/>
        </w:rPr>
      </w:pPr>
      <w:r w:rsidRPr="005413E0">
        <w:rPr>
          <w:rFonts w:ascii="Times New Roman" w:hAnsi="Times New Roman" w:cs="Times New Roman"/>
          <w:sz w:val="28"/>
          <w:szCs w:val="28"/>
        </w:rPr>
        <w:t>Новосибирской области</w:t>
      </w:r>
    </w:p>
    <w:p w:rsidR="000F7C0D" w:rsidRPr="005413E0" w:rsidRDefault="000F7C0D" w:rsidP="000F7C0D">
      <w:pPr>
        <w:pStyle w:val="a5"/>
        <w:jc w:val="right"/>
        <w:rPr>
          <w:rFonts w:ascii="Times New Roman" w:hAnsi="Times New Roman" w:cs="Times New Roman"/>
          <w:sz w:val="28"/>
          <w:szCs w:val="28"/>
        </w:rPr>
      </w:pPr>
      <w:r w:rsidRPr="005413E0">
        <w:rPr>
          <w:rFonts w:ascii="Times New Roman" w:hAnsi="Times New Roman" w:cs="Times New Roman"/>
          <w:sz w:val="28"/>
          <w:szCs w:val="28"/>
        </w:rPr>
        <w:t xml:space="preserve">от </w:t>
      </w:r>
      <w:r w:rsidR="000C0EC7">
        <w:rPr>
          <w:rFonts w:ascii="Times New Roman" w:hAnsi="Times New Roman" w:cs="Times New Roman"/>
          <w:sz w:val="28"/>
          <w:szCs w:val="28"/>
        </w:rPr>
        <w:t>«29» сентября 2021 года № 44</w:t>
      </w:r>
    </w:p>
    <w:p w:rsidR="000F7C0D" w:rsidRPr="005413E0" w:rsidRDefault="000F7C0D" w:rsidP="000F7C0D">
      <w:pPr>
        <w:spacing w:after="0" w:line="240" w:lineRule="auto"/>
        <w:ind w:firstLine="709"/>
        <w:jc w:val="center"/>
        <w:rPr>
          <w:rFonts w:ascii="Times New Roman" w:eastAsia="Times New Roman" w:hAnsi="Times New Roman" w:cs="Times New Roman"/>
          <w:b/>
          <w:bCs/>
          <w:sz w:val="28"/>
          <w:szCs w:val="28"/>
        </w:rPr>
      </w:pPr>
    </w:p>
    <w:p w:rsidR="007A1DC2" w:rsidRPr="005413E0" w:rsidRDefault="007A1DC2" w:rsidP="000F7C0D">
      <w:pPr>
        <w:spacing w:after="0" w:line="240" w:lineRule="auto"/>
        <w:ind w:firstLine="709"/>
        <w:jc w:val="center"/>
        <w:rPr>
          <w:rFonts w:ascii="Times New Roman" w:eastAsia="Times New Roman" w:hAnsi="Times New Roman" w:cs="Times New Roman"/>
          <w:b/>
          <w:bCs/>
          <w:sz w:val="28"/>
          <w:szCs w:val="28"/>
        </w:rPr>
      </w:pPr>
    </w:p>
    <w:p w:rsidR="004551E7" w:rsidRPr="005413E0" w:rsidRDefault="004551E7" w:rsidP="000F7C0D">
      <w:pPr>
        <w:spacing w:after="0" w:line="240" w:lineRule="auto"/>
        <w:ind w:firstLine="709"/>
        <w:jc w:val="center"/>
        <w:rPr>
          <w:rFonts w:ascii="Times New Roman" w:eastAsia="Times New Roman" w:hAnsi="Times New Roman" w:cs="Times New Roman"/>
          <w:sz w:val="28"/>
          <w:szCs w:val="28"/>
        </w:rPr>
      </w:pPr>
      <w:r w:rsidRPr="005413E0">
        <w:rPr>
          <w:rFonts w:ascii="Times New Roman" w:eastAsia="Times New Roman" w:hAnsi="Times New Roman" w:cs="Times New Roman"/>
          <w:b/>
          <w:bCs/>
          <w:sz w:val="28"/>
          <w:szCs w:val="28"/>
        </w:rPr>
        <w:t>ПОЛОЖЕНИЕ</w:t>
      </w:r>
    </w:p>
    <w:p w:rsidR="000F7C0D" w:rsidRPr="005413E0" w:rsidRDefault="004551E7" w:rsidP="000F7C0D">
      <w:pPr>
        <w:spacing w:after="0" w:line="240" w:lineRule="auto"/>
        <w:jc w:val="center"/>
        <w:rPr>
          <w:rFonts w:ascii="Times New Roman" w:eastAsia="Times New Roman" w:hAnsi="Times New Roman" w:cs="Times New Roman"/>
          <w:sz w:val="28"/>
          <w:szCs w:val="28"/>
        </w:rPr>
      </w:pPr>
      <w:bookmarkStart w:id="1" w:name="_Hlk73456502"/>
      <w:r w:rsidRPr="005413E0">
        <w:rPr>
          <w:rFonts w:ascii="Times New Roman" w:eastAsia="Times New Roman" w:hAnsi="Times New Roman" w:cs="Times New Roman"/>
          <w:b/>
          <w:bCs/>
          <w:sz w:val="28"/>
          <w:szCs w:val="28"/>
        </w:rPr>
        <w:t>о муниципальном контроле в области охраны и использования</w:t>
      </w:r>
      <w:r w:rsidR="005413E0">
        <w:rPr>
          <w:rFonts w:ascii="Times New Roman" w:eastAsia="Times New Roman" w:hAnsi="Times New Roman" w:cs="Times New Roman"/>
          <w:b/>
          <w:bCs/>
          <w:sz w:val="28"/>
          <w:szCs w:val="28"/>
        </w:rPr>
        <w:t>,</w:t>
      </w:r>
      <w:r w:rsidRPr="005413E0">
        <w:rPr>
          <w:rFonts w:ascii="Times New Roman" w:eastAsia="Times New Roman" w:hAnsi="Times New Roman" w:cs="Times New Roman"/>
          <w:b/>
          <w:bCs/>
          <w:sz w:val="28"/>
          <w:szCs w:val="28"/>
        </w:rPr>
        <w:t xml:space="preserve"> особо охраняемых природных территорий </w:t>
      </w:r>
      <w:bookmarkEnd w:id="1"/>
      <w:r w:rsidR="000F7C0D" w:rsidRPr="005413E0">
        <w:rPr>
          <w:rFonts w:ascii="Times New Roman" w:eastAsia="Times New Roman" w:hAnsi="Times New Roman" w:cs="Times New Roman"/>
          <w:b/>
          <w:bCs/>
          <w:sz w:val="28"/>
          <w:szCs w:val="28"/>
        </w:rPr>
        <w:t>Октябрьского сельсовета Карасукского района Новосибирской области</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D42673" w:rsidP="004551E7">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en-US"/>
        </w:rPr>
        <w:t>I</w:t>
      </w:r>
      <w:r w:rsidR="004551E7" w:rsidRPr="005413E0">
        <w:rPr>
          <w:rFonts w:ascii="Times New Roman" w:eastAsia="Times New Roman" w:hAnsi="Times New Roman" w:cs="Times New Roman"/>
          <w:b/>
          <w:bCs/>
          <w:sz w:val="28"/>
          <w:szCs w:val="28"/>
        </w:rPr>
        <w:t>.Общие положения</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4551E7" w:rsidP="005413E0">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1.1. Настоящее Положение устанавливает порядок организации и осуществления муниципального контроля в области особо </w:t>
      </w:r>
      <w:r w:rsidR="000F7C0D" w:rsidRPr="005413E0">
        <w:rPr>
          <w:rFonts w:ascii="Times New Roman" w:eastAsia="Times New Roman" w:hAnsi="Times New Roman" w:cs="Times New Roman"/>
          <w:sz w:val="28"/>
          <w:szCs w:val="28"/>
        </w:rPr>
        <w:t xml:space="preserve">охраняемых природных территорий </w:t>
      </w:r>
      <w:r w:rsidR="000F7C0D" w:rsidRPr="005413E0">
        <w:rPr>
          <w:rFonts w:ascii="Times New Roman" w:eastAsia="Times New Roman" w:hAnsi="Times New Roman" w:cs="Times New Roman"/>
          <w:bCs/>
          <w:sz w:val="28"/>
          <w:szCs w:val="28"/>
        </w:rPr>
        <w:t>Октябрьского сельсовета Карасукского района Новосибирской области</w:t>
      </w:r>
      <w:r w:rsidRPr="005413E0">
        <w:rPr>
          <w:rFonts w:ascii="Times New Roman" w:eastAsia="Times New Roman" w:hAnsi="Times New Roman" w:cs="Times New Roman"/>
          <w:sz w:val="28"/>
          <w:szCs w:val="28"/>
        </w:rPr>
        <w:t xml:space="preserve"> (далее – муниципальный контроль).</w:t>
      </w:r>
    </w:p>
    <w:p w:rsidR="004551E7" w:rsidRPr="005413E0" w:rsidRDefault="004551E7" w:rsidP="005413E0">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1.2. Предметом муниципального контроля является:</w:t>
      </w:r>
    </w:p>
    <w:p w:rsidR="004551E7" w:rsidRPr="005413E0" w:rsidRDefault="004551E7" w:rsidP="005413E0">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соблюдение юридическими лицами, индивидуальными предпринимателями и гражданами (далее - контролируемые лица) на особо охраняемых природных территориях местного значения обязательных требований, установленных Федеральным законом от 14.03.1995 № 33-ФЗ "</w:t>
      </w:r>
      <w:hyperlink r:id="rId7" w:history="1">
        <w:r w:rsidRPr="005413E0">
          <w:rPr>
            <w:rFonts w:ascii="Times New Roman" w:eastAsia="Times New Roman" w:hAnsi="Times New Roman" w:cs="Times New Roman"/>
            <w:sz w:val="28"/>
            <w:szCs w:val="28"/>
            <w:u w:val="single"/>
          </w:rPr>
          <w:t>Об особо охраняемых природных территориях</w:t>
        </w:r>
      </w:hyperlink>
      <w:r w:rsidRPr="005413E0">
        <w:rPr>
          <w:rFonts w:ascii="Times New Roman" w:eastAsia="Times New Roman" w:hAnsi="Times New Roman" w:cs="Times New Roman"/>
          <w:sz w:val="28"/>
          <w:szCs w:val="28"/>
        </w:rPr>
        <w:t>",</w:t>
      </w:r>
      <w:r w:rsidR="002A322B" w:rsidRPr="005413E0">
        <w:rPr>
          <w:rFonts w:ascii="Times New Roman" w:eastAsia="Times New Roman" w:hAnsi="Times New Roman" w:cs="Times New Roman"/>
          <w:sz w:val="28"/>
          <w:szCs w:val="28"/>
        </w:rPr>
        <w:t xml:space="preserve"> другими федеральными </w:t>
      </w:r>
      <w:proofErr w:type="gramStart"/>
      <w:r w:rsidR="002A322B" w:rsidRPr="005413E0">
        <w:rPr>
          <w:rFonts w:ascii="Times New Roman" w:eastAsia="Times New Roman" w:hAnsi="Times New Roman" w:cs="Times New Roman"/>
          <w:sz w:val="28"/>
          <w:szCs w:val="28"/>
        </w:rPr>
        <w:t>законами</w:t>
      </w:r>
      <w:proofErr w:type="gramEnd"/>
      <w:r w:rsidR="002A322B" w:rsidRPr="005413E0">
        <w:rPr>
          <w:rFonts w:ascii="Times New Roman" w:eastAsia="Times New Roman" w:hAnsi="Times New Roman" w:cs="Times New Roman"/>
          <w:sz w:val="28"/>
          <w:szCs w:val="28"/>
        </w:rPr>
        <w:t xml:space="preserve"> </w:t>
      </w:r>
      <w:r w:rsidRPr="005413E0">
        <w:rPr>
          <w:rFonts w:ascii="Times New Roman" w:eastAsia="Times New Roman" w:hAnsi="Times New Roman" w:cs="Times New Roman"/>
          <w:sz w:val="28"/>
          <w:szCs w:val="28"/>
        </w:rPr>
        <w:t xml:space="preserve"> принимаемыми в соответствии с ними иными нормативными правовыми актами Российской Федерации, нормативными правовыми актами </w:t>
      </w:r>
      <w:r w:rsidR="000F7C0D" w:rsidRPr="005413E0">
        <w:rPr>
          <w:rFonts w:ascii="Times New Roman" w:eastAsia="Times New Roman" w:hAnsi="Times New Roman" w:cs="Times New Roman"/>
          <w:bCs/>
          <w:sz w:val="28"/>
          <w:szCs w:val="28"/>
        </w:rPr>
        <w:t>Октябрьского сельсовета Карасукского района Новосибирской</w:t>
      </w:r>
      <w:r w:rsidRPr="005413E0">
        <w:rPr>
          <w:rFonts w:ascii="Times New Roman" w:eastAsia="Times New Roman" w:hAnsi="Times New Roman" w:cs="Times New Roman"/>
          <w:sz w:val="28"/>
          <w:szCs w:val="28"/>
        </w:rPr>
        <w:t xml:space="preserve"> области в области охраны и использования особо охраняемых природных территорий обязательных требований (далее - обязательные требования), касающихся:</w:t>
      </w:r>
    </w:p>
    <w:p w:rsidR="007A1DC2" w:rsidRPr="005413E0" w:rsidRDefault="002A322B" w:rsidP="005413E0">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 </w:t>
      </w:r>
      <w:r w:rsidR="004551E7" w:rsidRPr="005413E0">
        <w:rPr>
          <w:rFonts w:ascii="Times New Roman" w:eastAsia="Times New Roman" w:hAnsi="Times New Roman" w:cs="Times New Roman"/>
          <w:sz w:val="28"/>
          <w:szCs w:val="28"/>
        </w:rPr>
        <w:t xml:space="preserve">режима особо охраняемой природной территории </w:t>
      </w:r>
      <w:r w:rsidRPr="005413E0">
        <w:rPr>
          <w:rFonts w:ascii="Times New Roman" w:eastAsia="Times New Roman" w:hAnsi="Times New Roman" w:cs="Times New Roman"/>
          <w:bCs/>
          <w:sz w:val="28"/>
          <w:szCs w:val="28"/>
        </w:rPr>
        <w:t>Октябрьского сельсовета Карасукского района Новосибирской области</w:t>
      </w:r>
      <w:r w:rsidR="004551E7" w:rsidRPr="005413E0">
        <w:rPr>
          <w:rFonts w:ascii="Times New Roman" w:eastAsia="Times New Roman" w:hAnsi="Times New Roman" w:cs="Times New Roman"/>
          <w:sz w:val="28"/>
          <w:szCs w:val="28"/>
        </w:rPr>
        <w:t>, установленн</w:t>
      </w:r>
      <w:r w:rsidR="0062404C" w:rsidRPr="005413E0">
        <w:rPr>
          <w:rFonts w:ascii="Times New Roman" w:eastAsia="Times New Roman" w:hAnsi="Times New Roman" w:cs="Times New Roman"/>
          <w:sz w:val="28"/>
          <w:szCs w:val="28"/>
        </w:rPr>
        <w:t xml:space="preserve">ого постановлением Правительства Новосибирской области № 153-п от 17.04.2018г. «Об утверждении границ особо охраняемой природной территории регионального значения – государственного природного заказника «Южный» Новосибирской области» </w:t>
      </w:r>
      <w:r w:rsidR="007A1DC2" w:rsidRPr="005413E0">
        <w:rPr>
          <w:rFonts w:ascii="Times New Roman" w:eastAsia="Times New Roman" w:hAnsi="Times New Roman" w:cs="Times New Roman"/>
          <w:sz w:val="28"/>
          <w:szCs w:val="28"/>
        </w:rPr>
        <w:t xml:space="preserve">(далее – особо </w:t>
      </w:r>
      <w:r w:rsidR="004551E7" w:rsidRPr="005413E0">
        <w:rPr>
          <w:rFonts w:ascii="Times New Roman" w:eastAsia="Times New Roman" w:hAnsi="Times New Roman" w:cs="Times New Roman"/>
          <w:sz w:val="28"/>
          <w:szCs w:val="28"/>
        </w:rPr>
        <w:t>о</w:t>
      </w:r>
      <w:r w:rsidR="007A1DC2" w:rsidRPr="005413E0">
        <w:rPr>
          <w:rFonts w:ascii="Times New Roman" w:eastAsia="Times New Roman" w:hAnsi="Times New Roman" w:cs="Times New Roman"/>
          <w:sz w:val="28"/>
          <w:szCs w:val="28"/>
        </w:rPr>
        <w:t>храняемая природная территория);</w:t>
      </w:r>
    </w:p>
    <w:p w:rsidR="004551E7" w:rsidRPr="005413E0" w:rsidRDefault="002A322B" w:rsidP="005413E0">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      - </w:t>
      </w:r>
      <w:r w:rsidR="004551E7" w:rsidRPr="005413E0">
        <w:rPr>
          <w:rFonts w:ascii="Times New Roman" w:eastAsia="Times New Roman" w:hAnsi="Times New Roman" w:cs="Times New Roman"/>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4551E7" w:rsidRPr="005413E0" w:rsidRDefault="002A322B" w:rsidP="005413E0">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      - </w:t>
      </w:r>
      <w:r w:rsidR="004551E7" w:rsidRPr="005413E0">
        <w:rPr>
          <w:rFonts w:ascii="Times New Roman" w:eastAsia="Times New Roman" w:hAnsi="Times New Roman" w:cs="Times New Roman"/>
          <w:sz w:val="28"/>
          <w:szCs w:val="28"/>
        </w:rPr>
        <w:t>режима охранных зон особо охраняемых природных территорий;</w:t>
      </w:r>
    </w:p>
    <w:p w:rsidR="004551E7" w:rsidRPr="005413E0" w:rsidRDefault="002A322B" w:rsidP="005413E0">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      -</w:t>
      </w:r>
      <w:r w:rsidR="004551E7" w:rsidRPr="005413E0">
        <w:rPr>
          <w:rFonts w:ascii="Times New Roman" w:eastAsia="Times New Roman" w:hAnsi="Times New Roman" w:cs="Times New Roman"/>
          <w:sz w:val="28"/>
          <w:szCs w:val="28"/>
        </w:rPr>
        <w:t>исполнение решений, принимаемых по результатам контрольных мероприятий.</w:t>
      </w:r>
    </w:p>
    <w:p w:rsidR="004551E7" w:rsidRPr="005413E0" w:rsidRDefault="004551E7" w:rsidP="000F7C0D">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В предмет муниципального контроля не входят установленные Правилами обязательные требования, которые в соответствии с </w:t>
      </w:r>
      <w:r w:rsidRPr="005413E0">
        <w:rPr>
          <w:rFonts w:ascii="Times New Roman" w:eastAsia="Times New Roman" w:hAnsi="Times New Roman" w:cs="Times New Roman"/>
          <w:sz w:val="28"/>
          <w:szCs w:val="28"/>
        </w:rPr>
        <w:lastRenderedPageBreak/>
        <w:t>действующим законодательством входят в предмет иных видов государственного контроля (надзора), муниципального контроля.</w:t>
      </w:r>
    </w:p>
    <w:p w:rsidR="004551E7" w:rsidRPr="005413E0" w:rsidRDefault="004551E7" w:rsidP="000F7C0D">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1.3. Объектами муниципального контроля (далее – объект контроля) являются:</w:t>
      </w:r>
    </w:p>
    <w:p w:rsidR="004551E7" w:rsidRPr="005413E0" w:rsidRDefault="004551E7" w:rsidP="000F7C0D">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деятельность, действия (бездействие) контролируемых лиц в области охраны и использования</w:t>
      </w:r>
      <w:r w:rsidR="005413E0">
        <w:rPr>
          <w:rFonts w:ascii="Times New Roman" w:eastAsia="Times New Roman" w:hAnsi="Times New Roman" w:cs="Times New Roman"/>
          <w:sz w:val="28"/>
          <w:szCs w:val="28"/>
        </w:rPr>
        <w:t>,</w:t>
      </w:r>
      <w:r w:rsidRPr="005413E0">
        <w:rPr>
          <w:rFonts w:ascii="Times New Roman" w:eastAsia="Times New Roman" w:hAnsi="Times New Roman" w:cs="Times New Roman"/>
          <w:sz w:val="28"/>
          <w:szCs w:val="28"/>
        </w:rPr>
        <w:t xml:space="preserve"> особо охраняемых природных территорий,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4551E7" w:rsidRPr="005413E0" w:rsidRDefault="004551E7" w:rsidP="000F7C0D">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результаты деятельности контролируемых лиц, в том числе работы и услуги, к которым предъявляются обязательные требования;</w:t>
      </w:r>
    </w:p>
    <w:p w:rsidR="004551E7" w:rsidRPr="005413E0" w:rsidRDefault="004551E7" w:rsidP="000F7C0D">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 xml:space="preserve">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w:t>
      </w:r>
      <w:r w:rsidR="00136348" w:rsidRPr="005413E0">
        <w:rPr>
          <w:rFonts w:ascii="Times New Roman" w:eastAsia="Times New Roman" w:hAnsi="Times New Roman" w:cs="Times New Roman"/>
          <w:sz w:val="28"/>
          <w:szCs w:val="28"/>
        </w:rPr>
        <w:t>лица владеют и (или) пользуются</w:t>
      </w:r>
      <w:r w:rsidRPr="005413E0">
        <w:rPr>
          <w:rFonts w:ascii="Times New Roman" w:eastAsia="Times New Roman" w:hAnsi="Times New Roman" w:cs="Times New Roman"/>
          <w:sz w:val="28"/>
          <w:szCs w:val="28"/>
        </w:rPr>
        <w:t xml:space="preserve">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в области особо охраняемых</w:t>
      </w:r>
      <w:proofErr w:type="gramEnd"/>
      <w:r w:rsidRPr="005413E0">
        <w:rPr>
          <w:rFonts w:ascii="Times New Roman" w:eastAsia="Times New Roman" w:hAnsi="Times New Roman" w:cs="Times New Roman"/>
          <w:sz w:val="28"/>
          <w:szCs w:val="28"/>
        </w:rPr>
        <w:t xml:space="preserve"> природных территорий.</w:t>
      </w:r>
    </w:p>
    <w:p w:rsidR="004551E7" w:rsidRPr="005413E0" w:rsidRDefault="004551E7" w:rsidP="000F7C0D">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1.4. Учет объектов контроля осуществляется посредством создания:</w:t>
      </w:r>
    </w:p>
    <w:p w:rsidR="004551E7" w:rsidRPr="005413E0" w:rsidRDefault="004551E7" w:rsidP="000F7C0D">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единого реестра контрольных мероприятий;</w:t>
      </w:r>
    </w:p>
    <w:p w:rsidR="004551E7" w:rsidRPr="005413E0" w:rsidRDefault="004551E7" w:rsidP="000F7C0D">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информационной системы (подсистемы государственной информационной системы) досудебного обжалования;</w:t>
      </w:r>
    </w:p>
    <w:p w:rsidR="004551E7" w:rsidRPr="005413E0" w:rsidRDefault="004551E7" w:rsidP="000F7C0D">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иных государственных и муниципальных информационных систем путем межведомственного информационного взаимодействия.</w:t>
      </w:r>
    </w:p>
    <w:p w:rsidR="00B22A93" w:rsidRPr="005413E0" w:rsidRDefault="004551E7" w:rsidP="00B22A93">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Контрольным органом в соответствии с частью 2 статьи 16 и частью 5 статьи 17 Федерального закона от 31.07.2020 № 248-ФЗ «</w:t>
      </w:r>
      <w:hyperlink r:id="rId8" w:history="1">
        <w:r w:rsidRPr="005413E0">
          <w:rPr>
            <w:rFonts w:ascii="Times New Roman" w:eastAsia="Times New Roman" w:hAnsi="Times New Roman" w:cs="Times New Roman"/>
            <w:sz w:val="28"/>
            <w:szCs w:val="28"/>
            <w:u w:val="single"/>
          </w:rPr>
          <w:t>О государственном контроле (надзоре) и муниципальном контроле в Российской Федерации</w:t>
        </w:r>
      </w:hyperlink>
      <w:r w:rsidRPr="005413E0">
        <w:rPr>
          <w:rFonts w:ascii="Times New Roman" w:eastAsia="Times New Roman" w:hAnsi="Times New Roman" w:cs="Times New Roman"/>
          <w:sz w:val="28"/>
          <w:szCs w:val="28"/>
        </w:rPr>
        <w:t>» (далее – Федеральный закон № 248-ФЗ) ведется учет объектов контроля с использованием информационной системы.</w:t>
      </w:r>
    </w:p>
    <w:p w:rsidR="00B22A93" w:rsidRPr="005413E0" w:rsidRDefault="004551E7" w:rsidP="00B22A93">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1.5. Муниципальный контроль осуществляется администрацией </w:t>
      </w:r>
      <w:r w:rsidR="00136348" w:rsidRPr="005413E0">
        <w:rPr>
          <w:rFonts w:ascii="Times New Roman" w:eastAsia="Times New Roman" w:hAnsi="Times New Roman" w:cs="Times New Roman"/>
          <w:bCs/>
          <w:sz w:val="28"/>
          <w:szCs w:val="28"/>
        </w:rPr>
        <w:t>Октябрьского сельсовета Карасукского района Новосибирской области</w:t>
      </w:r>
      <w:r w:rsidR="00136348" w:rsidRPr="005413E0">
        <w:rPr>
          <w:rFonts w:ascii="Times New Roman" w:eastAsia="Times New Roman" w:hAnsi="Times New Roman" w:cs="Times New Roman"/>
          <w:sz w:val="28"/>
          <w:szCs w:val="28"/>
        </w:rPr>
        <w:t xml:space="preserve"> (далее – Контрольный </w:t>
      </w:r>
      <w:r w:rsidRPr="005413E0">
        <w:rPr>
          <w:rFonts w:ascii="Times New Roman" w:eastAsia="Times New Roman" w:hAnsi="Times New Roman" w:cs="Times New Roman"/>
          <w:sz w:val="28"/>
          <w:szCs w:val="28"/>
        </w:rPr>
        <w:t>орган).</w:t>
      </w:r>
    </w:p>
    <w:p w:rsidR="00136348" w:rsidRPr="005413E0" w:rsidRDefault="004551E7" w:rsidP="00B22A93">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1.6. Руководство деятельностью по осуществлению муниципального контроля осуществляет глава </w:t>
      </w:r>
      <w:r w:rsidR="00136348" w:rsidRPr="005413E0">
        <w:rPr>
          <w:rFonts w:ascii="Times New Roman" w:eastAsia="Times New Roman" w:hAnsi="Times New Roman" w:cs="Times New Roman"/>
          <w:bCs/>
          <w:sz w:val="28"/>
          <w:szCs w:val="28"/>
        </w:rPr>
        <w:t>Октябрьского сельсовета Карасукского района Новосибирской области</w:t>
      </w:r>
    </w:p>
    <w:p w:rsidR="004551E7" w:rsidRPr="005413E0" w:rsidRDefault="004551E7" w:rsidP="0013634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1.7. От имени Контрольного органа муниципальный контроль вправе осуществлять следующие должностные лица:</w:t>
      </w:r>
    </w:p>
    <w:p w:rsidR="004551E7" w:rsidRPr="005413E0" w:rsidRDefault="004551E7" w:rsidP="0013634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руководитель (заместитель руководителя) Контрольного органа;</w:t>
      </w:r>
    </w:p>
    <w:p w:rsidR="004551E7" w:rsidRPr="005413E0" w:rsidRDefault="004551E7" w:rsidP="0013634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4551E7" w:rsidRPr="005413E0" w:rsidRDefault="004551E7" w:rsidP="000F7C0D">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Должностными лицами Контрольного органа, уполномоченными </w:t>
      </w:r>
      <w:r w:rsidRPr="005413E0">
        <w:rPr>
          <w:rFonts w:ascii="Times New Roman" w:eastAsia="Times New Roman" w:hAnsi="Times New Roman" w:cs="Times New Roman"/>
          <w:sz w:val="28"/>
          <w:szCs w:val="28"/>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1.8. Права и обязанности инспектора.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1.8.1. Инспектор обязан:</w:t>
      </w:r>
    </w:p>
    <w:p w:rsidR="004551E7" w:rsidRPr="005413E0" w:rsidRDefault="007A1DC2"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с</w:t>
      </w:r>
      <w:r w:rsidR="004551E7" w:rsidRPr="005413E0">
        <w:rPr>
          <w:rFonts w:ascii="Times New Roman" w:eastAsia="Times New Roman" w:hAnsi="Times New Roman" w:cs="Times New Roman"/>
          <w:sz w:val="28"/>
          <w:szCs w:val="28"/>
        </w:rPr>
        <w:t>облюдать законодательство Российской Федерации, права и законные интересы контролируемых лиц;</w:t>
      </w:r>
    </w:p>
    <w:p w:rsidR="004551E7" w:rsidRPr="005413E0" w:rsidRDefault="007A1DC2"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с</w:t>
      </w:r>
      <w:r w:rsidR="004551E7" w:rsidRPr="005413E0">
        <w:rPr>
          <w:rFonts w:ascii="Times New Roman" w:eastAsia="Times New Roman" w:hAnsi="Times New Roman" w:cs="Times New Roman"/>
          <w:sz w:val="28"/>
          <w:szCs w:val="28"/>
        </w:rPr>
        <w:t>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551E7" w:rsidRPr="005413E0" w:rsidRDefault="007A1DC2" w:rsidP="007A1DC2">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3) п</w:t>
      </w:r>
      <w:r w:rsidR="004551E7" w:rsidRPr="005413E0">
        <w:rPr>
          <w:rFonts w:ascii="Times New Roman" w:eastAsia="Times New Roman" w:hAnsi="Times New Roman" w:cs="Times New Roman"/>
          <w:sz w:val="28"/>
          <w:szCs w:val="28"/>
        </w:rPr>
        <w:t>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w:t>
      </w:r>
      <w:r w:rsidR="005413E0">
        <w:rPr>
          <w:rFonts w:ascii="Times New Roman" w:eastAsia="Times New Roman" w:hAnsi="Times New Roman" w:cs="Times New Roman"/>
          <w:sz w:val="28"/>
          <w:szCs w:val="28"/>
        </w:rPr>
        <w:t xml:space="preserve"> </w:t>
      </w:r>
      <w:r w:rsidR="004551E7" w:rsidRPr="005413E0">
        <w:rPr>
          <w:rFonts w:ascii="Times New Roman" w:eastAsia="Times New Roman" w:hAnsi="Times New Roman" w:cs="Times New Roman"/>
          <w:sz w:val="28"/>
          <w:szCs w:val="28"/>
        </w:rPr>
        <w:t>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4551E7" w:rsidRPr="005413E0" w:rsidRDefault="007A1DC2"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 н</w:t>
      </w:r>
      <w:r w:rsidR="004551E7" w:rsidRPr="005413E0">
        <w:rPr>
          <w:rFonts w:ascii="Times New Roman" w:eastAsia="Times New Roman" w:hAnsi="Times New Roman" w:cs="Times New Roman"/>
          <w:sz w:val="28"/>
          <w:szCs w:val="28"/>
        </w:rPr>
        <w:t>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CA1F94" w:rsidRPr="005413E0">
        <w:rPr>
          <w:rFonts w:ascii="Times New Roman" w:eastAsia="Times New Roman" w:hAnsi="Times New Roman" w:cs="Times New Roman"/>
          <w:sz w:val="28"/>
          <w:szCs w:val="28"/>
        </w:rPr>
        <w:t>Новосибирской</w:t>
      </w:r>
      <w:r w:rsidRPr="005413E0">
        <w:rPr>
          <w:rFonts w:ascii="Times New Roman" w:eastAsia="Times New Roman" w:hAnsi="Times New Roman" w:cs="Times New Roman"/>
          <w:sz w:val="28"/>
          <w:szCs w:val="28"/>
        </w:rPr>
        <w:t xml:space="preserve">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5413E0">
        <w:rPr>
          <w:rFonts w:ascii="Times New Roman" w:eastAsia="Times New Roman" w:hAnsi="Times New Roman" w:cs="Times New Roman"/>
          <w:sz w:val="28"/>
          <w:szCs w:val="28"/>
        </w:rPr>
        <w:t xml:space="preserve"> Федеральным законом № 248-ФЗ и пунктом 3.3 настоящего Положения, осуществлять консультирование;</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w:t>
      </w:r>
      <w:r w:rsidRPr="005413E0">
        <w:rPr>
          <w:rFonts w:ascii="Times New Roman" w:eastAsia="Times New Roman" w:hAnsi="Times New Roman" w:cs="Times New Roman"/>
          <w:sz w:val="28"/>
          <w:szCs w:val="28"/>
        </w:rPr>
        <w:lastRenderedPageBreak/>
        <w:t>ограничения доступа в помещения, воспрепятствования иным мерам по осуществлению контрольного мероприятия;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7) обращаться в соответствии с Федеральным законом от 07.02.2011 года № 3-ФЗ «</w:t>
      </w:r>
      <w:hyperlink r:id="rId9" w:history="1">
        <w:r w:rsidRPr="005413E0">
          <w:rPr>
            <w:rFonts w:ascii="Times New Roman" w:eastAsia="Times New Roman" w:hAnsi="Times New Roman" w:cs="Times New Roman"/>
            <w:sz w:val="28"/>
            <w:szCs w:val="28"/>
            <w:u w:val="single"/>
          </w:rPr>
          <w:t>О полиции</w:t>
        </w:r>
      </w:hyperlink>
      <w:r w:rsidRPr="005413E0">
        <w:rPr>
          <w:rFonts w:ascii="Times New Roman" w:eastAsia="Times New Roman" w:hAnsi="Times New Roman" w:cs="Times New Roman"/>
          <w:sz w:val="28"/>
          <w:szCs w:val="28"/>
        </w:rPr>
        <w:t>» за содействием к органам полиции в случаях, если инспектору оказывается противодействие или угрожает опасность;</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1.9. К отношениям, связанным с осуществлением муниципального контроля в сфере благоустройства применяются положения Федерального закона № 248-ФЗ.</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1.10. </w:t>
      </w:r>
      <w:proofErr w:type="gramStart"/>
      <w:r w:rsidRPr="005413E0">
        <w:rPr>
          <w:rFonts w:ascii="Times New Roman" w:eastAsia="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5413E0">
        <w:rPr>
          <w:rFonts w:ascii="Times New Roman" w:eastAsia="Times New Roman" w:hAnsi="Times New Roman" w:cs="Times New Roman"/>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62404C" w:rsidRPr="005413E0" w:rsidRDefault="0062404C" w:rsidP="007A1DC2">
      <w:pPr>
        <w:spacing w:after="0" w:line="240" w:lineRule="auto"/>
        <w:ind w:firstLine="709"/>
        <w:jc w:val="both"/>
        <w:rPr>
          <w:rFonts w:ascii="Times New Roman" w:eastAsia="Times New Roman" w:hAnsi="Times New Roman" w:cs="Times New Roman"/>
          <w:sz w:val="28"/>
          <w:szCs w:val="28"/>
        </w:rPr>
      </w:pPr>
    </w:p>
    <w:p w:rsidR="004551E7" w:rsidRPr="005413E0" w:rsidRDefault="00D42673" w:rsidP="007A1DC2">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en-US"/>
        </w:rPr>
        <w:t>II</w:t>
      </w:r>
      <w:r w:rsidR="004551E7" w:rsidRPr="005413E0">
        <w:rPr>
          <w:rFonts w:ascii="Times New Roman" w:eastAsia="Times New Roman" w:hAnsi="Times New Roman" w:cs="Times New Roman"/>
          <w:b/>
          <w:bCs/>
          <w:sz w:val="28"/>
          <w:szCs w:val="28"/>
        </w:rPr>
        <w:t>. Категории риска причинения вреда (ущерба)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2.1. </w:t>
      </w:r>
      <w:proofErr w:type="gramStart"/>
      <w:r w:rsidRPr="005413E0">
        <w:rPr>
          <w:rFonts w:ascii="Times New Roman" w:eastAsia="Times New Roman" w:hAnsi="Times New Roman" w:cs="Times New Roman"/>
          <w:sz w:val="28"/>
          <w:szCs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значительный риск;</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средний риск;</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умеренный риск;</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низкий риск.</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 xml:space="preserve">2.3. Критерии отнесения объектов контроля к категориям риска в рамках осуществления муниципального контроля </w:t>
      </w:r>
      <w:proofErr w:type="gramStart"/>
      <w:r w:rsidRPr="005413E0">
        <w:rPr>
          <w:rFonts w:ascii="Times New Roman" w:eastAsia="Times New Roman" w:hAnsi="Times New Roman" w:cs="Times New Roman"/>
          <w:sz w:val="28"/>
          <w:szCs w:val="28"/>
        </w:rPr>
        <w:t>приведены</w:t>
      </w:r>
      <w:proofErr w:type="gramEnd"/>
      <w:r w:rsidRPr="005413E0">
        <w:rPr>
          <w:rFonts w:ascii="Times New Roman" w:eastAsia="Times New Roman" w:hAnsi="Times New Roman" w:cs="Times New Roman"/>
          <w:sz w:val="28"/>
          <w:szCs w:val="28"/>
        </w:rPr>
        <w:t xml:space="preserve"> установлены приложением 2 к настоящему Положению.</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2.4. </w:t>
      </w:r>
      <w:proofErr w:type="gramStart"/>
      <w:r w:rsidRPr="005413E0">
        <w:rPr>
          <w:rFonts w:ascii="Times New Roman" w:eastAsia="Times New Roman" w:hAnsi="Times New Roman" w:cs="Times New Roman"/>
          <w:sz w:val="28"/>
          <w:szCs w:val="28"/>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5413E0">
        <w:rPr>
          <w:rFonts w:ascii="Times New Roman" w:eastAsia="Times New Roman" w:hAnsi="Times New Roman" w:cs="Times New Roman"/>
          <w:sz w:val="28"/>
          <w:szCs w:val="28"/>
        </w:rPr>
        <w:t>) охраняемым законом ценностям.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2.5. Перечень индикаторов риска нарушения </w:t>
      </w:r>
      <w:proofErr w:type="gramStart"/>
      <w:r w:rsidRPr="005413E0">
        <w:rPr>
          <w:rFonts w:ascii="Times New Roman" w:eastAsia="Times New Roman" w:hAnsi="Times New Roman" w:cs="Times New Roman"/>
          <w:sz w:val="28"/>
          <w:szCs w:val="28"/>
        </w:rPr>
        <w:t>обязательных требований, проверяемых в рамках осуществления муниципального контроля установлен</w:t>
      </w:r>
      <w:proofErr w:type="gramEnd"/>
      <w:r w:rsidRPr="005413E0">
        <w:rPr>
          <w:rFonts w:ascii="Times New Roman" w:eastAsia="Times New Roman" w:hAnsi="Times New Roman" w:cs="Times New Roman"/>
          <w:sz w:val="28"/>
          <w:szCs w:val="28"/>
        </w:rPr>
        <w:t xml:space="preserve"> приложением 3 к настоящему Положению.</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2.6. В случае если объект контроля не отнесен к определенной категории риска, он считается отнесенным к категории низкого риска.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D42673" w:rsidP="004551E7">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en-US"/>
        </w:rPr>
        <w:t>III</w:t>
      </w:r>
      <w:r w:rsidR="004551E7" w:rsidRPr="005413E0">
        <w:rPr>
          <w:rFonts w:ascii="Times New Roman" w:eastAsia="Times New Roman" w:hAnsi="Times New Roman" w:cs="Times New Roman"/>
          <w:b/>
          <w:bCs/>
          <w:sz w:val="28"/>
          <w:szCs w:val="28"/>
        </w:rPr>
        <w:t>. Виды профилактических мероприятий, которые проводятся при осуществлении муниципального контроля</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При осуществлении муниципального контроля Контрольный орган проводит следующие виды профилактических мероприятий: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информирование;</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обобщение правоприменительной практики;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объявление предостережения;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 консультирование;</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 профилактический визит.</w:t>
      </w:r>
    </w:p>
    <w:p w:rsidR="004551E7" w:rsidRPr="005413E0" w:rsidRDefault="004551E7" w:rsidP="007A1DC2">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 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w:t>
      </w:r>
      <w:proofErr w:type="gramStart"/>
      <w:r w:rsidRPr="005413E0">
        <w:rPr>
          <w:rFonts w:ascii="Times New Roman" w:eastAsia="Times New Roman" w:hAnsi="Times New Roman" w:cs="Times New Roman"/>
          <w:sz w:val="28"/>
          <w:szCs w:val="28"/>
        </w:rPr>
        <w:t>своем</w:t>
      </w:r>
      <w:proofErr w:type="gramEnd"/>
      <w:r w:rsidRPr="005413E0">
        <w:rPr>
          <w:rFonts w:ascii="Times New Roman" w:eastAsia="Times New Roman" w:hAnsi="Times New Roman" w:cs="Times New Roman"/>
          <w:sz w:val="28"/>
          <w:szCs w:val="28"/>
        </w:rPr>
        <w:t xml:space="preserve">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3.1.2. Обобщение правоприменительной практики организации и проведения муниципального контроля осуществляется ежегодно.</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Контрольный орган обеспечивает публичное обсуждение проекта доклада.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4551E7" w:rsidRPr="005413E0" w:rsidRDefault="004551E7" w:rsidP="007A1DC2">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3.2. Предостережение о недопустимости нарушения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обязательных требований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 3.2.1. </w:t>
      </w:r>
      <w:proofErr w:type="gramStart"/>
      <w:r w:rsidRPr="005413E0">
        <w:rPr>
          <w:rFonts w:ascii="Times New Roman" w:eastAsia="Times New Roman" w:hAnsi="Times New Roman" w:cs="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5413E0">
        <w:rPr>
          <w:rFonts w:ascii="Times New Roman" w:eastAsia="Times New Roman" w:hAnsi="Times New Roman" w:cs="Times New Roman"/>
          <w:sz w:val="28"/>
          <w:szCs w:val="28"/>
        </w:rPr>
        <w:t xml:space="preserve"> соблюдения обязательных требований.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3.2.2. Предостережение составляется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3.2.4. Возражение должно содержать:</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наименование Контрольного органа, в который направляется возражение;</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дату и номер предостережения;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4) доводы, на основании которых контролируемое лицо </w:t>
      </w:r>
      <w:proofErr w:type="gramStart"/>
      <w:r w:rsidRPr="005413E0">
        <w:rPr>
          <w:rFonts w:ascii="Times New Roman" w:eastAsia="Times New Roman" w:hAnsi="Times New Roman" w:cs="Times New Roman"/>
          <w:sz w:val="28"/>
          <w:szCs w:val="28"/>
        </w:rPr>
        <w:t>не согласно</w:t>
      </w:r>
      <w:proofErr w:type="gramEnd"/>
      <w:r w:rsidRPr="005413E0">
        <w:rPr>
          <w:rFonts w:ascii="Times New Roman" w:eastAsia="Times New Roman" w:hAnsi="Times New Roman" w:cs="Times New Roman"/>
          <w:sz w:val="28"/>
          <w:szCs w:val="28"/>
        </w:rPr>
        <w:t xml:space="preserve"> с объявленным предостережением;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 дату получения предостережения контролируемым лицом;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6) личную подпись и дату.</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3.2.6. Контрольный орган рассматривает возражение в отношении предостережения в течение пятнадцати рабочих дней со дня его получения.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3.2.7. По результатам рассмотрения возражения Контрольный орган принимает одно из следующих решений: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1) удовлетворяет возражение в форме отмены предостережения;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отказывает в удовлетворении возражения с указанием причины отказа.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3.2.9. Повторное направление возражения по тем же основаниям не допускается.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551E7" w:rsidRPr="005413E0" w:rsidRDefault="004551E7" w:rsidP="007A1DC2">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3.3. Консультирование</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порядка проведения контрольных мероприятий;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периодичности проведения контрольных мероприятий;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порядка принятия решений по итогам контрольных мероприятий;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 порядка обжалования решений Контрольного органа.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3.3.2. Инспекторы осуществляют консультирование контролируемых лиц и их представителей: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1) в виде устных разъяснений по телефону, посредством </w:t>
      </w:r>
      <w:proofErr w:type="spellStart"/>
      <w:r w:rsidRPr="005413E0">
        <w:rPr>
          <w:rFonts w:ascii="Times New Roman" w:eastAsia="Times New Roman" w:hAnsi="Times New Roman" w:cs="Times New Roman"/>
          <w:sz w:val="28"/>
          <w:szCs w:val="28"/>
        </w:rPr>
        <w:t>видео-конференц-связи</w:t>
      </w:r>
      <w:proofErr w:type="spellEnd"/>
      <w:r w:rsidRPr="005413E0">
        <w:rPr>
          <w:rFonts w:ascii="Times New Roman" w:eastAsia="Times New Roman" w:hAnsi="Times New Roman" w:cs="Times New Roman"/>
          <w:sz w:val="28"/>
          <w:szCs w:val="28"/>
        </w:rPr>
        <w:t>, на личном приеме либо в ходе проведения профилактического мероприятия, контрольного мероприятия;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3.3.3. Индивидуальное консультирование на личном приеме каждого заявителя инспекторами не может превышать 10 минут.</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Время разговора по телефону не должно превышать 10 минут.</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3.3.5. Письменное консультирование контролируемых лиц и их представителей осуществляется по следующим вопросам: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порядок обжалования решений Контрольного органа;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3.3.6. Контролируемое лицо вправе направить запрос о предоставлении письменного ответа в сроки, установленные Федеральным законом от 02.05.2006 № 59-ФЗ «</w:t>
      </w:r>
      <w:hyperlink r:id="rId10" w:history="1">
        <w:r w:rsidRPr="005413E0">
          <w:rPr>
            <w:rFonts w:ascii="Times New Roman" w:eastAsia="Times New Roman" w:hAnsi="Times New Roman" w:cs="Times New Roman"/>
            <w:sz w:val="28"/>
            <w:szCs w:val="28"/>
            <w:u w:val="single"/>
          </w:rPr>
          <w:t>О порядке рассмотрения обращений граждан</w:t>
        </w:r>
      </w:hyperlink>
      <w:r w:rsidRPr="005413E0">
        <w:rPr>
          <w:rFonts w:ascii="Times New Roman" w:eastAsia="Times New Roman" w:hAnsi="Times New Roman" w:cs="Times New Roman"/>
          <w:sz w:val="28"/>
          <w:szCs w:val="28"/>
        </w:rPr>
        <w:t xml:space="preserve"> Российской Федерации».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3.3.7. Контрольный орган осуществляет учет проведенных консультирований.</w:t>
      </w:r>
    </w:p>
    <w:p w:rsidR="004551E7" w:rsidRPr="005413E0" w:rsidRDefault="004551E7" w:rsidP="007A1DC2">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3.4. Профилактический визит</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 xml:space="preserve"> 3.4.1.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sidRPr="005413E0">
        <w:rPr>
          <w:rFonts w:ascii="Times New Roman" w:eastAsia="Times New Roman" w:hAnsi="Times New Roman" w:cs="Times New Roman"/>
          <w:sz w:val="28"/>
          <w:szCs w:val="28"/>
        </w:rPr>
        <w:t>видео-конференц-связи</w:t>
      </w:r>
      <w:proofErr w:type="spellEnd"/>
      <w:r w:rsidRPr="005413E0">
        <w:rPr>
          <w:rFonts w:ascii="Times New Roman" w:eastAsia="Times New Roman" w:hAnsi="Times New Roman" w:cs="Times New Roman"/>
          <w:sz w:val="28"/>
          <w:szCs w:val="28"/>
        </w:rPr>
        <w:t>.</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Продолжительность профилактического визита составляет не более двух часов в течение рабочего дня.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3.4.2. Инспектор проводит обязательный профилактический визит в отношении: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контролируемых лиц, приступающих к осуществлению деятельности в сфере благоустройства, не позднее чем в течение одного года с момента начала такой деятельности (при наличии сведений о начале деятельности);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3.4.3. Профилактические визиты проводятся по согласованию с контролируемыми лицами.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3.4.4. Контрольный орган направляет контролируемому лицу уведомление о проведении профилактического визита не </w:t>
      </w:r>
      <w:proofErr w:type="gramStart"/>
      <w:r w:rsidRPr="005413E0">
        <w:rPr>
          <w:rFonts w:ascii="Times New Roman" w:eastAsia="Times New Roman" w:hAnsi="Times New Roman" w:cs="Times New Roman"/>
          <w:sz w:val="28"/>
          <w:szCs w:val="28"/>
        </w:rPr>
        <w:t>позднее</w:t>
      </w:r>
      <w:proofErr w:type="gramEnd"/>
      <w:r w:rsidRPr="005413E0">
        <w:rPr>
          <w:rFonts w:ascii="Times New Roman" w:eastAsia="Times New Roman" w:hAnsi="Times New Roman" w:cs="Times New Roman"/>
          <w:sz w:val="28"/>
          <w:szCs w:val="28"/>
        </w:rPr>
        <w:t xml:space="preserve"> чем за пять рабочих дней до даты его проведения.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 Разъяснения, указанные в акте о проведении профилактического визита, носят рекомендательный характер.</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3.4.6. Контрольный орган осуществляет учет проведенных профилактических визитов.</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D42673" w:rsidP="004551E7">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en-US"/>
        </w:rPr>
        <w:t>IV</w:t>
      </w:r>
      <w:r w:rsidR="004551E7" w:rsidRPr="005413E0">
        <w:rPr>
          <w:rFonts w:ascii="Times New Roman" w:eastAsia="Times New Roman" w:hAnsi="Times New Roman" w:cs="Times New Roman"/>
          <w:b/>
          <w:bCs/>
          <w:sz w:val="28"/>
          <w:szCs w:val="28"/>
        </w:rPr>
        <w:t>. Контрольные мероприятия, проводимые в рамках муниципального контроля</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4551E7" w:rsidP="007A1DC2">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4.1. Контрольные мероприятия. Общие вопросы</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инспекционный визит, рейдовый осмотр, документарная проверка, выездная проверка – при взаимодействии с контролируемыми лицами;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наблюдение за соблюдением обязательных требований, выездное обследования – без взаимодействия с контролируемыми лицами.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4.1.2. При осуществлении муниципального контроля взаимодействием с контролируемыми лицами являются: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встречи, телефонные и иные переговоры (непосредственное взаимодействие) между инспектором и контролируемым лицом или его представителем;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запрос документов, иных материалов;</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наступление сроков проведения контрольных мероприятий, включенных в план проведения контрольных мероприятий;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осмотр;</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опрос;</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получение письменных объяснений;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истребование документов;</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экспертиза.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4.1.5. </w:t>
      </w:r>
      <w:proofErr w:type="gramStart"/>
      <w:r w:rsidRPr="005413E0">
        <w:rPr>
          <w:rFonts w:ascii="Times New Roman" w:eastAsia="Times New Roman" w:hAnsi="Times New Roman" w:cs="Times New Roman"/>
          <w:sz w:val="28"/>
          <w:szCs w:val="28"/>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w:t>
      </w:r>
      <w:proofErr w:type="gramEnd"/>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w:t>
      </w:r>
      <w:r w:rsidRPr="005413E0">
        <w:rPr>
          <w:rFonts w:ascii="Times New Roman" w:eastAsia="Times New Roman" w:hAnsi="Times New Roman" w:cs="Times New Roman"/>
          <w:sz w:val="28"/>
          <w:szCs w:val="28"/>
        </w:rPr>
        <w:lastRenderedPageBreak/>
        <w:t>проведении данного контрольного мероприятия, предусмотренного абзацем первым настоящего пункта Положения.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4.1.8. Документы, иные материалы, являющиеся доказательствами нарушения обязательных требований, приобщаются к акту.</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Заполненные при проведении контрольного мероприятия проверочные листы должны быть приобщены к акту.</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4.1.11.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5 настоящего Положения.</w:t>
      </w:r>
    </w:p>
    <w:p w:rsidR="004551E7" w:rsidRPr="005413E0" w:rsidRDefault="004551E7" w:rsidP="00FD0388">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4.2. Меры, принимаемые Контрольным органом по результатам контрольных мероприятий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4.2.1. Контрольный орган в пределах полномочий, предусмотренных законодательством Российской Федерации, в случае выявления при проведении контрольного мероприятия нарушений контролируемым лицом обязательных требований обязан:</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w:t>
      </w:r>
      <w:r w:rsidRPr="005413E0">
        <w:rPr>
          <w:rFonts w:ascii="Times New Roman" w:eastAsia="Times New Roman" w:hAnsi="Times New Roman" w:cs="Times New Roman"/>
          <w:sz w:val="28"/>
          <w:szCs w:val="28"/>
        </w:rPr>
        <w:lastRenderedPageBreak/>
        <w:t>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5413E0">
        <w:rPr>
          <w:rFonts w:ascii="Times New Roman" w:eastAsia="Times New Roman" w:hAnsi="Times New Roman" w:cs="Times New Roman"/>
          <w:sz w:val="28"/>
          <w:szCs w:val="28"/>
        </w:rPr>
        <w:t xml:space="preserve"> также других мероприятий, предусмотренных федеральным законом о виде контроля;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5413E0">
        <w:rPr>
          <w:rFonts w:ascii="Times New Roman" w:eastAsia="Times New Roman" w:hAnsi="Times New Roman" w:cs="Times New Roman"/>
          <w:sz w:val="28"/>
          <w:szCs w:val="28"/>
        </w:rPr>
        <w:t xml:space="preserve"> </w:t>
      </w:r>
      <w:proofErr w:type="gramStart"/>
      <w:r w:rsidRPr="005413E0">
        <w:rPr>
          <w:rFonts w:ascii="Times New Roman" w:eastAsia="Times New Roman" w:hAnsi="Times New Roman" w:cs="Times New Roman"/>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5413E0">
        <w:rPr>
          <w:rFonts w:ascii="Times New Roman" w:eastAsia="Times New Roman" w:hAnsi="Times New Roman" w:cs="Times New Roman"/>
          <w:sz w:val="28"/>
          <w:szCs w:val="28"/>
        </w:rPr>
        <w:t xml:space="preserve"> (ущерб) причинен;</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4.2.2. Предписание оформляется по форме согласно приложению 4 к настоящему Положению.</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4.2.3. Контролируемое лицо до истечения срока исполнения предписания уведомляет Контрольный орган об исполнении предписания с </w:t>
      </w:r>
      <w:r w:rsidRPr="005413E0">
        <w:rPr>
          <w:rFonts w:ascii="Times New Roman" w:eastAsia="Times New Roman" w:hAnsi="Times New Roman" w:cs="Times New Roman"/>
          <w:sz w:val="28"/>
          <w:szCs w:val="28"/>
        </w:rPr>
        <w:lastRenderedPageBreak/>
        <w:t>приложением документов и сведений, подтверждающих устранение выявленных нарушений обязательных требований.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sidRPr="005413E0">
        <w:rPr>
          <w:rFonts w:ascii="Times New Roman" w:eastAsia="Times New Roman" w:hAnsi="Times New Roman" w:cs="Times New Roman"/>
          <w:sz w:val="28"/>
          <w:szCs w:val="28"/>
        </w:rPr>
        <w:t xml:space="preserve">надзорный) </w:t>
      </w:r>
      <w:proofErr w:type="gramEnd"/>
      <w:r w:rsidRPr="005413E0">
        <w:rPr>
          <w:rFonts w:ascii="Times New Roman" w:eastAsia="Times New Roman" w:hAnsi="Times New Roman" w:cs="Times New Roman"/>
          <w:sz w:val="28"/>
          <w:szCs w:val="28"/>
        </w:rPr>
        <w:t>орган оценивает исполнение решения на основании представленных документов и сведений, полученной информации.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4.2.5. Если указанные документы и сведения контролируемым лицом не представлены или на их </w:t>
      </w:r>
      <w:proofErr w:type="gramStart"/>
      <w:r w:rsidRPr="005413E0">
        <w:rPr>
          <w:rFonts w:ascii="Times New Roman" w:eastAsia="Times New Roman" w:hAnsi="Times New Roman" w:cs="Times New Roman"/>
          <w:sz w:val="28"/>
          <w:szCs w:val="28"/>
        </w:rPr>
        <w:t>основании</w:t>
      </w:r>
      <w:proofErr w:type="gramEnd"/>
      <w:r w:rsidRPr="005413E0">
        <w:rPr>
          <w:rFonts w:ascii="Times New Roman" w:eastAsia="Times New Roman" w:hAnsi="Times New Roman" w:cs="Times New Roman"/>
          <w:sz w:val="28"/>
          <w:szCs w:val="28"/>
        </w:rPr>
        <w:t xml:space="preserve">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bookmarkStart w:id="2" w:name="_ftnref1"/>
      <w:bookmarkEnd w:id="2"/>
      <w:r w:rsidR="00B8614C" w:rsidRPr="005413E0">
        <w:rPr>
          <w:rFonts w:ascii="Times New Roman" w:eastAsia="Times New Roman" w:hAnsi="Times New Roman" w:cs="Times New Roman"/>
          <w:sz w:val="28"/>
          <w:szCs w:val="28"/>
        </w:rPr>
        <w:fldChar w:fldCharType="begin"/>
      </w:r>
      <w:r w:rsidRPr="005413E0">
        <w:rPr>
          <w:rFonts w:ascii="Times New Roman" w:eastAsia="Times New Roman" w:hAnsi="Times New Roman" w:cs="Times New Roman"/>
          <w:sz w:val="28"/>
          <w:szCs w:val="28"/>
        </w:rPr>
        <w:instrText xml:space="preserve"> HYPERLINK "http://pravo-search.minjust.ru:8080/bigs/portal.html" \l "_ftn1" </w:instrText>
      </w:r>
      <w:r w:rsidR="00B8614C" w:rsidRPr="005413E0">
        <w:rPr>
          <w:rFonts w:ascii="Times New Roman" w:eastAsia="Times New Roman" w:hAnsi="Times New Roman" w:cs="Times New Roman"/>
          <w:sz w:val="28"/>
          <w:szCs w:val="28"/>
        </w:rPr>
        <w:fldChar w:fldCharType="separate"/>
      </w:r>
      <w:r w:rsidRPr="005413E0">
        <w:rPr>
          <w:rFonts w:ascii="Times New Roman" w:eastAsia="Times New Roman" w:hAnsi="Times New Roman" w:cs="Times New Roman"/>
          <w:sz w:val="28"/>
          <w:szCs w:val="28"/>
          <w:u w:val="single"/>
        </w:rPr>
        <w:t>[1]</w:t>
      </w:r>
      <w:r w:rsidR="00B8614C" w:rsidRPr="005413E0">
        <w:rPr>
          <w:rFonts w:ascii="Times New Roman" w:eastAsia="Times New Roman" w:hAnsi="Times New Roman" w:cs="Times New Roman"/>
          <w:sz w:val="28"/>
          <w:szCs w:val="28"/>
        </w:rPr>
        <w:fldChar w:fldCharType="end"/>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 случае</w:t>
      </w:r>
      <w:proofErr w:type="gramStart"/>
      <w:r w:rsidRPr="005413E0">
        <w:rPr>
          <w:rFonts w:ascii="Times New Roman" w:eastAsia="Times New Roman" w:hAnsi="Times New Roman" w:cs="Times New Roman"/>
          <w:sz w:val="28"/>
          <w:szCs w:val="28"/>
        </w:rPr>
        <w:t>,</w:t>
      </w:r>
      <w:proofErr w:type="gramEnd"/>
      <w:r w:rsidRPr="005413E0">
        <w:rPr>
          <w:rFonts w:ascii="Times New Roman" w:eastAsia="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4.2.6. В случае</w:t>
      </w:r>
      <w:proofErr w:type="gramStart"/>
      <w:r w:rsidRPr="005413E0">
        <w:rPr>
          <w:rFonts w:ascii="Times New Roman" w:eastAsia="Times New Roman" w:hAnsi="Times New Roman" w:cs="Times New Roman"/>
          <w:sz w:val="28"/>
          <w:szCs w:val="28"/>
        </w:rPr>
        <w:t>,</w:t>
      </w:r>
      <w:proofErr w:type="gramEnd"/>
      <w:r w:rsidRPr="005413E0">
        <w:rPr>
          <w:rFonts w:ascii="Times New Roman" w:eastAsia="Times New Roman" w:hAnsi="Times New Roman" w:cs="Times New Roman"/>
          <w:sz w:val="28"/>
          <w:szCs w:val="28"/>
        </w:rPr>
        <w:t xml:space="preserve"> если по итогам проведения контрольного мероприятия, предусмотренного пунктом 4.2.5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551E7" w:rsidRPr="005413E0" w:rsidRDefault="004551E7" w:rsidP="00FD0388">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4.3. Плановые контрольные мероприятия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4.3.3. Контрольный орган может проводить следующие виды плановых контрольных мероприятий: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инспекционный визит;</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рейдовый осмотр;</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документарная проверка;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выездная проверка.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 xml:space="preserve">В отношении объектов, относящихся к категории значительного риска, проводятся: </w:t>
      </w:r>
      <w:bookmarkStart w:id="3" w:name="_Hlk74153530"/>
      <w:r w:rsidRPr="005413E0">
        <w:rPr>
          <w:rFonts w:ascii="Times New Roman" w:eastAsia="Times New Roman" w:hAnsi="Times New Roman" w:cs="Times New Roman"/>
          <w:sz w:val="28"/>
          <w:szCs w:val="28"/>
        </w:rPr>
        <w:t>инспекционный визит</w:t>
      </w:r>
      <w:bookmarkEnd w:id="3"/>
      <w:r w:rsidRPr="005413E0">
        <w:rPr>
          <w:rFonts w:ascii="Times New Roman" w:eastAsia="Times New Roman" w:hAnsi="Times New Roman" w:cs="Times New Roman"/>
          <w:sz w:val="28"/>
          <w:szCs w:val="28"/>
        </w:rPr>
        <w:t>.</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 отношении объектов, относящихся к категории среднего риска, проводятся: рейдовый осмотр</w:t>
      </w:r>
      <w:proofErr w:type="gramStart"/>
      <w:r w:rsidRPr="005413E0">
        <w:rPr>
          <w:rFonts w:ascii="Times New Roman" w:eastAsia="Times New Roman" w:hAnsi="Times New Roman" w:cs="Times New Roman"/>
          <w:sz w:val="28"/>
          <w:szCs w:val="28"/>
        </w:rPr>
        <w:t xml:space="preserve"> .</w:t>
      </w:r>
      <w:proofErr w:type="gramEnd"/>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 отношении объектов, относящихся к категории умеренного риска, проводятся: документарная проверка</w:t>
      </w:r>
      <w:proofErr w:type="gramStart"/>
      <w:r w:rsidRPr="005413E0">
        <w:rPr>
          <w:rFonts w:ascii="Times New Roman" w:eastAsia="Times New Roman" w:hAnsi="Times New Roman" w:cs="Times New Roman"/>
          <w:sz w:val="28"/>
          <w:szCs w:val="28"/>
        </w:rPr>
        <w:t xml:space="preserve"> .</w:t>
      </w:r>
      <w:proofErr w:type="gramEnd"/>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4551E7" w:rsidRPr="005413E0" w:rsidRDefault="004551E7" w:rsidP="00FD0388">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4.4. Внеплановые контрольные мероприятия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обследования.12</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3 к настоящему Положению.</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4.4.4. В случае</w:t>
      </w:r>
      <w:proofErr w:type="gramStart"/>
      <w:r w:rsidRPr="005413E0">
        <w:rPr>
          <w:rFonts w:ascii="Times New Roman" w:eastAsia="Times New Roman" w:hAnsi="Times New Roman" w:cs="Times New Roman"/>
          <w:sz w:val="28"/>
          <w:szCs w:val="28"/>
        </w:rPr>
        <w:t>,</w:t>
      </w:r>
      <w:proofErr w:type="gramEnd"/>
      <w:r w:rsidRPr="005413E0">
        <w:rPr>
          <w:rFonts w:ascii="Times New Roman" w:eastAsia="Times New Roman" w:hAnsi="Times New Roman" w:cs="Times New Roman"/>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551E7" w:rsidRPr="005413E0" w:rsidRDefault="004551E7" w:rsidP="00FD0388">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4.5. Документарная проверка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 4.5.1. </w:t>
      </w:r>
      <w:proofErr w:type="gramStart"/>
      <w:r w:rsidRPr="005413E0">
        <w:rPr>
          <w:rFonts w:ascii="Times New Roman" w:eastAsia="Times New Roman" w:hAnsi="Times New Roman" w:cs="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4.5.2. В случае</w:t>
      </w:r>
      <w:proofErr w:type="gramStart"/>
      <w:r w:rsidRPr="005413E0">
        <w:rPr>
          <w:rFonts w:ascii="Times New Roman" w:eastAsia="Times New Roman" w:hAnsi="Times New Roman" w:cs="Times New Roman"/>
          <w:sz w:val="28"/>
          <w:szCs w:val="28"/>
        </w:rPr>
        <w:t>,</w:t>
      </w:r>
      <w:proofErr w:type="gramEnd"/>
      <w:r w:rsidRPr="005413E0">
        <w:rPr>
          <w:rFonts w:ascii="Times New Roman" w:eastAsia="Times New Roman" w:hAnsi="Times New Roman" w:cs="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4.5.3. Срок проведения документарной проверки не может превышать десять рабочих дней.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 указанный срок не включается период с момента: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период с момента направления контролируемому лицу информации Контрольного органа: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о выявлении ошибок и (или) противоречий в представленных контролируемым лицом документах;</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bookmarkStart w:id="4" w:name="_Hlk73716001"/>
      <w:r w:rsidRPr="005413E0">
        <w:rPr>
          <w:rFonts w:ascii="Times New Roman" w:eastAsia="Times New Roman" w:hAnsi="Times New Roman" w:cs="Times New Roman"/>
          <w:sz w:val="28"/>
          <w:szCs w:val="28"/>
        </w:rPr>
        <w:t>4.5.4. Перечень допустимых контрольных действий совершаемых в ходе документарной проверки:</w:t>
      </w:r>
      <w:bookmarkEnd w:id="4"/>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истребование документов;</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получение письменных объяснений;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экспертиза.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Контролируемое лицо в срок, указанный в требовании о представлении документов, направляет </w:t>
      </w:r>
      <w:proofErr w:type="spellStart"/>
      <w:r w:rsidRPr="005413E0">
        <w:rPr>
          <w:rFonts w:ascii="Times New Roman" w:eastAsia="Times New Roman" w:hAnsi="Times New Roman" w:cs="Times New Roman"/>
          <w:sz w:val="28"/>
          <w:szCs w:val="28"/>
        </w:rPr>
        <w:t>истребуемые</w:t>
      </w:r>
      <w:proofErr w:type="spellEnd"/>
      <w:r w:rsidRPr="005413E0">
        <w:rPr>
          <w:rFonts w:ascii="Times New Roman" w:eastAsia="Times New Roman" w:hAnsi="Times New Roman" w:cs="Times New Roman"/>
          <w:sz w:val="28"/>
          <w:szCs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5413E0">
        <w:rPr>
          <w:rFonts w:ascii="Times New Roman" w:eastAsia="Times New Roman" w:hAnsi="Times New Roman" w:cs="Times New Roman"/>
          <w:sz w:val="28"/>
          <w:szCs w:val="28"/>
        </w:rPr>
        <w:t>истребуемые</w:t>
      </w:r>
      <w:proofErr w:type="spellEnd"/>
      <w:r w:rsidRPr="005413E0">
        <w:rPr>
          <w:rFonts w:ascii="Times New Roman" w:eastAsia="Times New Roman" w:hAnsi="Times New Roman" w:cs="Times New Roman"/>
          <w:sz w:val="28"/>
          <w:szCs w:val="28"/>
        </w:rPr>
        <w:t xml:space="preserve"> документы.</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4.5.6. Письменные объяснения могут быть запрошены инспектором от контролируемого лица или его представителя, свидетелей.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Указанные лица предоставляют инспектору письменные объяснения в свободной форме не позднее двух рабочих дней до даты завершения проверки.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4.5.7. Экспертиза осуществляется экспертом или экспертной организацией по поручению Контрольного органа.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Результаты экспертизы оформляются экспертным заключением по форме, утвержденной Контрольным органом.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4.5.8. Оформление акта производится по месту нахождения Контрольного органа в день окончания проведения документарной проверки.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4.5.9. Акт направляется Контрольным органом контролируем</w:t>
      </w:r>
      <w:r w:rsidR="005413E0">
        <w:rPr>
          <w:rFonts w:ascii="Times New Roman" w:eastAsia="Times New Roman" w:hAnsi="Times New Roman" w:cs="Times New Roman"/>
          <w:sz w:val="28"/>
          <w:szCs w:val="28"/>
        </w:rPr>
        <w:t>ому лицу в срок не позднее пяти</w:t>
      </w:r>
      <w:r w:rsidRPr="005413E0">
        <w:rPr>
          <w:rFonts w:ascii="Times New Roman" w:eastAsia="Times New Roman" w:hAnsi="Times New Roman" w:cs="Times New Roman"/>
          <w:sz w:val="28"/>
          <w:szCs w:val="28"/>
        </w:rPr>
        <w:t xml:space="preserve"> рабочих дней после окончания документарной проверки в порядке, предусмотренном статьей 21 Федерального закона № 248-ФЗ.</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4.5.10. Внеплановая документарная проверка проводится без согласования с органами прокуратуры.</w:t>
      </w:r>
    </w:p>
    <w:p w:rsidR="004551E7" w:rsidRPr="005413E0" w:rsidRDefault="004551E7" w:rsidP="00FD0388">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4.6. Выездная проверка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4.6.2. Выездная проверка проводится в случае, если не представляется возможным: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r w:rsidRPr="005413E0">
        <w:rPr>
          <w:rFonts w:ascii="Times New Roman" w:eastAsia="Times New Roman" w:hAnsi="Times New Roman" w:cs="Times New Roman"/>
          <w:sz w:val="28"/>
          <w:szCs w:val="28"/>
        </w:rPr>
        <w:lastRenderedPageBreak/>
        <w:t>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4.6.4. Контрольный орган уведомляет контролируемое лицо о проведении выездной проверки не </w:t>
      </w:r>
      <w:proofErr w:type="gramStart"/>
      <w:r w:rsidRPr="005413E0">
        <w:rPr>
          <w:rFonts w:ascii="Times New Roman" w:eastAsia="Times New Roman" w:hAnsi="Times New Roman" w:cs="Times New Roman"/>
          <w:sz w:val="28"/>
          <w:szCs w:val="28"/>
        </w:rPr>
        <w:t>позднее</w:t>
      </w:r>
      <w:proofErr w:type="gramEnd"/>
      <w:r w:rsidRPr="005413E0">
        <w:rPr>
          <w:rFonts w:ascii="Times New Roman" w:eastAsia="Times New Roman" w:hAnsi="Times New Roman" w:cs="Times New Roman"/>
          <w:sz w:val="28"/>
          <w:szCs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4.6.6. Срок проведения выездной проверки составляет не более десяти рабочих дней.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5413E0">
        <w:rPr>
          <w:rFonts w:ascii="Times New Roman" w:eastAsia="Times New Roman" w:hAnsi="Times New Roman" w:cs="Times New Roman"/>
          <w:sz w:val="28"/>
          <w:szCs w:val="28"/>
        </w:rPr>
        <w:t>микропредприятия</w:t>
      </w:r>
      <w:proofErr w:type="spellEnd"/>
      <w:r w:rsidRPr="005413E0">
        <w:rPr>
          <w:rFonts w:ascii="Times New Roman" w:eastAsia="Times New Roman" w:hAnsi="Times New Roman" w:cs="Times New Roman"/>
          <w:sz w:val="28"/>
          <w:szCs w:val="28"/>
        </w:rPr>
        <w:t>.</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4.6.7. Перечень допустимых контрольных действий в ходе выездной проверки: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bookmarkStart w:id="5" w:name="_Hlk73715973"/>
      <w:r w:rsidRPr="005413E0">
        <w:rPr>
          <w:rFonts w:ascii="Times New Roman" w:eastAsia="Times New Roman" w:hAnsi="Times New Roman" w:cs="Times New Roman"/>
          <w:sz w:val="28"/>
          <w:szCs w:val="28"/>
        </w:rPr>
        <w:t>1) осмотр;</w:t>
      </w:r>
      <w:bookmarkEnd w:id="5"/>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опрос;</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истребование документов;</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 получение письменных объяснений;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 экспертиза.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По результатам осмотра составляется протокол осмотра.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4.6.11. Представление контролируемым лицом </w:t>
      </w:r>
      <w:proofErr w:type="spellStart"/>
      <w:r w:rsidRPr="005413E0">
        <w:rPr>
          <w:rFonts w:ascii="Times New Roman" w:eastAsia="Times New Roman" w:hAnsi="Times New Roman" w:cs="Times New Roman"/>
          <w:sz w:val="28"/>
          <w:szCs w:val="28"/>
        </w:rPr>
        <w:t>истребуемых</w:t>
      </w:r>
      <w:proofErr w:type="spellEnd"/>
      <w:r w:rsidRPr="005413E0">
        <w:rPr>
          <w:rFonts w:ascii="Times New Roman" w:eastAsia="Times New Roman" w:hAnsi="Times New Roman" w:cs="Times New Roman"/>
          <w:sz w:val="28"/>
          <w:szCs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4.6.12. По окончании проведения выездной проверки инспектор составляет акт выездной проверки.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Информация о проведении фотосъемки, аудио- и видеозаписи отражается в акте проверки.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5413E0">
        <w:rPr>
          <w:rFonts w:ascii="Times New Roman" w:eastAsia="Times New Roman" w:hAnsi="Times New Roman" w:cs="Times New Roman"/>
          <w:sz w:val="28"/>
          <w:szCs w:val="28"/>
        </w:rPr>
        <w:t>деятельности</w:t>
      </w:r>
      <w:proofErr w:type="gramEnd"/>
      <w:r w:rsidRPr="005413E0">
        <w:rPr>
          <w:rFonts w:ascii="Times New Roman" w:eastAsia="Times New Roman" w:hAnsi="Times New Roman" w:cs="Times New Roman"/>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Федеральным законом № 248-ФЗ.</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временной нетрудоспособности;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необходимости явки по вызову (извещениям, повесткам) судов, правоохранительных органов, военных комиссариатов;</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 нахождения в служебной командировке.</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551E7" w:rsidRPr="005413E0" w:rsidRDefault="004551E7" w:rsidP="00FD0388">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4.7. Инспекционный визит, рейдовый осмотр</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4.7.2. Перечень допустимых контрольных действий в ходе инспекционного визита: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bookmarkStart w:id="6" w:name="_Hlk73715943"/>
      <w:r w:rsidRPr="005413E0">
        <w:rPr>
          <w:rFonts w:ascii="Times New Roman" w:eastAsia="Times New Roman" w:hAnsi="Times New Roman" w:cs="Times New Roman"/>
          <w:sz w:val="28"/>
          <w:szCs w:val="28"/>
        </w:rPr>
        <w:t>а) осмотр;</w:t>
      </w:r>
      <w:bookmarkEnd w:id="6"/>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б) опрос;</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 получение письменных объяснений;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4.7.5. Перечень допустимых контрольных действий в ходе рейдового осмотра: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bookmarkStart w:id="7" w:name="_Hlk73715920"/>
      <w:r w:rsidRPr="005413E0">
        <w:rPr>
          <w:rFonts w:ascii="Times New Roman" w:eastAsia="Times New Roman" w:hAnsi="Times New Roman" w:cs="Times New Roman"/>
          <w:sz w:val="28"/>
          <w:szCs w:val="28"/>
        </w:rPr>
        <w:t>а) осмотр;</w:t>
      </w:r>
      <w:bookmarkEnd w:id="7"/>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б) опрос;</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 получение письменных объяснений;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г) истребование документов;</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proofErr w:type="spellStart"/>
      <w:r w:rsidRPr="005413E0">
        <w:rPr>
          <w:rFonts w:ascii="Times New Roman" w:eastAsia="Times New Roman" w:hAnsi="Times New Roman" w:cs="Times New Roman"/>
          <w:sz w:val="28"/>
          <w:szCs w:val="28"/>
        </w:rPr>
        <w:t>д</w:t>
      </w:r>
      <w:proofErr w:type="spellEnd"/>
      <w:r w:rsidRPr="005413E0">
        <w:rPr>
          <w:rFonts w:ascii="Times New Roman" w:eastAsia="Times New Roman" w:hAnsi="Times New Roman" w:cs="Times New Roman"/>
          <w:sz w:val="28"/>
          <w:szCs w:val="28"/>
        </w:rPr>
        <w:t>) экспертиза.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4.7.6.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4.7.7. В случае</w:t>
      </w:r>
      <w:proofErr w:type="gramStart"/>
      <w:r w:rsidRPr="005413E0">
        <w:rPr>
          <w:rFonts w:ascii="Times New Roman" w:eastAsia="Times New Roman" w:hAnsi="Times New Roman" w:cs="Times New Roman"/>
          <w:sz w:val="28"/>
          <w:szCs w:val="28"/>
        </w:rPr>
        <w:t>,</w:t>
      </w:r>
      <w:proofErr w:type="gramEnd"/>
      <w:r w:rsidRPr="005413E0">
        <w:rPr>
          <w:rFonts w:ascii="Times New Roman" w:eastAsia="Times New Roman" w:hAnsi="Times New Roman" w:cs="Times New Roman"/>
          <w:sz w:val="28"/>
          <w:szCs w:val="28"/>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4.7.9. Контрольные мероприятия, предусмотренные пунктом 4.7.2, 4.7.5 настоящего Положения, осуществляются в соответствии с пунктами 4.5.5, 4.5.6, 4.5.7, 4.6.8 - 4.6.10 настоящего Положения.</w:t>
      </w:r>
    </w:p>
    <w:p w:rsidR="004551E7" w:rsidRPr="005413E0" w:rsidRDefault="004551E7" w:rsidP="00FD0388">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4.8. Наблюдение за соблюдением обязательных требований (мониторинг безопасности)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 4.8.1. </w:t>
      </w:r>
      <w:proofErr w:type="gramStart"/>
      <w:r w:rsidRPr="005413E0">
        <w:rPr>
          <w:rFonts w:ascii="Times New Roman" w:eastAsia="Times New Roman" w:hAnsi="Times New Roman" w:cs="Times New Roman"/>
          <w:sz w:val="28"/>
          <w:szCs w:val="28"/>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5413E0">
        <w:rPr>
          <w:rFonts w:ascii="Times New Roman" w:eastAsia="Times New Roman" w:hAnsi="Times New Roman" w:cs="Times New Roman"/>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решение об объявлении предостережения;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551E7" w:rsidRPr="005413E0" w:rsidRDefault="004551E7" w:rsidP="00FD0388">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4.9. Выездное обследование</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 4.9.1. Выездное обследование проводится в целях оценки соблюдения контролируемыми лицами обязательных требований.</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4.9.3. Выездное обследование проводится без информирования контролируемого лица.</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551E7" w:rsidRPr="005413E0" w:rsidRDefault="004551E7" w:rsidP="007A1DC2">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D42673" w:rsidP="004551E7">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en-US"/>
        </w:rPr>
        <w:t>V</w:t>
      </w:r>
      <w:r w:rsidR="004551E7" w:rsidRPr="005413E0">
        <w:rPr>
          <w:rFonts w:ascii="Times New Roman" w:eastAsia="Times New Roman" w:hAnsi="Times New Roman" w:cs="Times New Roman"/>
          <w:b/>
          <w:bCs/>
          <w:sz w:val="28"/>
          <w:szCs w:val="28"/>
        </w:rPr>
        <w:t>. Досудебное обжалование</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решений о проведении контрольных мероприятий;</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актов контрольных мероприятий, предписаний об устранении выявленных нарушений;</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действий (бездействия) должностных лиц в рамках контрольных мероприятий.</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8" w:name="Par374"/>
      <w:bookmarkEnd w:id="8"/>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Материалы, прикладываемые к жалобе, в том числе фото- и видеоматериалы, представляются контролируемым лицом в электронном виде.</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9" w:name="Par375"/>
      <w:bookmarkEnd w:id="9"/>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10" w:name="Par377"/>
      <w:bookmarkEnd w:id="10"/>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5.7. Жалоба может содержать ходатайство о приостановлении исполнения обжалуемого решения Контрольного органа.</w:t>
      </w:r>
      <w:bookmarkStart w:id="11" w:name="Par379"/>
      <w:bookmarkEnd w:id="11"/>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5.8. Руководителем (заместителем руководителя) Контрольного органа в срок не позднее двух рабочих дней со дня регистрации жалобы принимается решение:</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о приостановлении исполнения обжалуемого решения Контрольного органа;</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об отказе в приостановлении исполнения обжалуемого решения Контрольного органа.</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bookmarkStart w:id="12" w:name="Par383"/>
      <w:bookmarkEnd w:id="12"/>
      <w:r w:rsidRPr="005413E0">
        <w:rPr>
          <w:rFonts w:ascii="Times New Roman" w:eastAsia="Times New Roman" w:hAnsi="Times New Roman" w:cs="Times New Roman"/>
          <w:sz w:val="28"/>
          <w:szCs w:val="28"/>
        </w:rPr>
        <w:t>5.9. Жалоба должна содержать:</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4) основания и доводы, на основании которых контролируемое лицо </w:t>
      </w:r>
      <w:proofErr w:type="gramStart"/>
      <w:r w:rsidRPr="005413E0">
        <w:rPr>
          <w:rFonts w:ascii="Times New Roman" w:eastAsia="Times New Roman" w:hAnsi="Times New Roman" w:cs="Times New Roman"/>
          <w:sz w:val="28"/>
          <w:szCs w:val="28"/>
        </w:rPr>
        <w:t>не согласно</w:t>
      </w:r>
      <w:proofErr w:type="gramEnd"/>
      <w:r w:rsidRPr="005413E0">
        <w:rPr>
          <w:rFonts w:ascii="Times New Roman" w:eastAsia="Times New Roman" w:hAnsi="Times New Roman" w:cs="Times New Roman"/>
          <w:sz w:val="28"/>
          <w:szCs w:val="28"/>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 требования контролируемого лица, подавшего жалобу;</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bookmarkStart w:id="13" w:name="Par390"/>
      <w:bookmarkEnd w:id="13"/>
      <w:r w:rsidRPr="005413E0">
        <w:rPr>
          <w:rFonts w:ascii="Times New Roman" w:eastAsia="Times New Roman" w:hAnsi="Times New Roman" w:cs="Times New Roman"/>
          <w:sz w:val="28"/>
          <w:szCs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5413E0">
        <w:rPr>
          <w:rFonts w:ascii="Times New Roman" w:eastAsia="Times New Roman" w:hAnsi="Times New Roman" w:cs="Times New Roman"/>
          <w:sz w:val="28"/>
          <w:szCs w:val="28"/>
        </w:rPr>
        <w:t>ии и ау</w:t>
      </w:r>
      <w:proofErr w:type="gramEnd"/>
      <w:r w:rsidRPr="005413E0">
        <w:rPr>
          <w:rFonts w:ascii="Times New Roman" w:eastAsia="Times New Roman" w:hAnsi="Times New Roman" w:cs="Times New Roman"/>
          <w:sz w:val="28"/>
          <w:szCs w:val="28"/>
        </w:rPr>
        <w:t>тентификации».</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5.12. Контрольный орган принимает решение об отказе в рассмотрении жалобы в течение пяти рабочих дней со дня получения жалобы, если:</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 имеется решение суда по вопросам, поставленным в жалобе;</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8) жалоба подана в ненадлежащий орган;</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5.15 Жалоба подлежит рассмотрению руководителем (заместителем руководителя) Контрольного органа в течение 20 рабочих дней со дня ее регистрации.</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5.16. Указанный срок может быть продлен на двадцать рабочих дней, в следующих исключительных случаях:</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5.20. По итогам рассмотрения жалобы руководитель (заместитель руководителя) Контрольного органа принимает одно из следующих решений:</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 оставляет жалобу без удовлетворения;</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 отменяет решение Контрольного органа полностью или частично;</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3) отменяет решение Контрольного органа полностью и принимает новое решение;</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w:t>
      </w:r>
      <w:r w:rsidRPr="005413E0">
        <w:rPr>
          <w:rFonts w:ascii="Times New Roman" w:eastAsia="Times New Roman" w:hAnsi="Times New Roman" w:cs="Times New Roman"/>
          <w:sz w:val="28"/>
          <w:szCs w:val="28"/>
        </w:rPr>
        <w:lastRenderedPageBreak/>
        <w:t>муниципальных услуг в срок не позднее одного рабочего дня со дня его принятия.</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D42673" w:rsidP="004551E7">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en-US"/>
        </w:rPr>
        <w:t>VI</w:t>
      </w:r>
      <w:r w:rsidR="004551E7" w:rsidRPr="005413E0">
        <w:rPr>
          <w:rFonts w:ascii="Times New Roman" w:eastAsia="Times New Roman" w:hAnsi="Times New Roman" w:cs="Times New Roman"/>
          <w:b/>
          <w:bCs/>
          <w:sz w:val="28"/>
          <w:szCs w:val="28"/>
        </w:rPr>
        <w:t>. Ключевые показатели вида контроля и их целевые значения для муниципального контроля</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Ключевые показатели муниципального контроля </w:t>
      </w:r>
      <w:bookmarkStart w:id="14" w:name="_Hlk73956884"/>
      <w:r w:rsidRPr="005413E0">
        <w:rPr>
          <w:rFonts w:ascii="Times New Roman" w:eastAsia="Times New Roman" w:hAnsi="Times New Roman" w:cs="Times New Roman"/>
          <w:sz w:val="28"/>
          <w:szCs w:val="28"/>
        </w:rPr>
        <w:t>и их целевые значения, индикативные показатели</w:t>
      </w:r>
      <w:bookmarkEnd w:id="14"/>
      <w:r w:rsidRPr="005413E0">
        <w:rPr>
          <w:rFonts w:ascii="Times New Roman" w:eastAsia="Times New Roman" w:hAnsi="Times New Roman" w:cs="Times New Roman"/>
          <w:sz w:val="28"/>
          <w:szCs w:val="28"/>
        </w:rPr>
        <w:t xml:space="preserve"> установлены приложением 5 к настоящему Положению.</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Примечание:</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Согласно части 8 статьи 25 Федерального закона № 248-ФЗ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мероприятий, особенности содержания контрольных мероприятий, объем представляемых документов, инструментального обследования, проводимых испытаний, экспертиз и экспериментов.</w:t>
      </w:r>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 В силу части 10 статьи 98 Федерального закона № 248-ФЗ до 31 декабря 2023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roofErr w:type="gramEnd"/>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 органами местного самоуправления самостоятельно определяются: критерии отнесения объектов контроля к категориям риска в рамках осуществления муниципального контроля в сфере благоустройства; перечень индикаторов риска нарушения обязательных требований, проверяемых в рамках осуществления муниципального контроля в сфере благоустройства; ключевые показатели муниципального контроля в сфере благоустройства и их целевые значения, индикативные показатели (приложения 2, 3 и 5 к настоящему Положению).</w:t>
      </w:r>
      <w:proofErr w:type="gramEnd"/>
    </w:p>
    <w:p w:rsidR="004551E7" w:rsidRPr="005413E0" w:rsidRDefault="004551E7" w:rsidP="00FD0388">
      <w:pPr>
        <w:spacing w:after="0" w:line="240" w:lineRule="auto"/>
        <w:ind w:firstLine="709"/>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62404C" w:rsidRPr="005413E0" w:rsidRDefault="0062404C" w:rsidP="00FD0388">
      <w:pPr>
        <w:spacing w:after="0" w:line="240" w:lineRule="auto"/>
        <w:ind w:firstLine="709"/>
        <w:jc w:val="both"/>
        <w:rPr>
          <w:rFonts w:ascii="Times New Roman" w:eastAsia="Times New Roman" w:hAnsi="Times New Roman" w:cs="Times New Roman"/>
          <w:sz w:val="28"/>
          <w:szCs w:val="28"/>
        </w:rPr>
      </w:pPr>
    </w:p>
    <w:p w:rsidR="0062404C" w:rsidRPr="005413E0" w:rsidRDefault="0062404C" w:rsidP="00FD0388">
      <w:pPr>
        <w:spacing w:after="0" w:line="240" w:lineRule="auto"/>
        <w:ind w:firstLine="709"/>
        <w:jc w:val="both"/>
        <w:rPr>
          <w:rFonts w:ascii="Times New Roman" w:eastAsia="Times New Roman" w:hAnsi="Times New Roman" w:cs="Times New Roman"/>
          <w:sz w:val="28"/>
          <w:szCs w:val="28"/>
        </w:rPr>
      </w:pPr>
    </w:p>
    <w:p w:rsidR="0062404C" w:rsidRPr="005413E0" w:rsidRDefault="0062404C" w:rsidP="00FD0388">
      <w:pPr>
        <w:spacing w:after="0" w:line="240" w:lineRule="auto"/>
        <w:ind w:firstLine="709"/>
        <w:jc w:val="both"/>
        <w:rPr>
          <w:rFonts w:ascii="Times New Roman" w:eastAsia="Times New Roman" w:hAnsi="Times New Roman" w:cs="Times New Roman"/>
          <w:sz w:val="28"/>
          <w:szCs w:val="28"/>
        </w:rPr>
      </w:pPr>
    </w:p>
    <w:p w:rsidR="0062404C" w:rsidRPr="005413E0" w:rsidRDefault="0062404C" w:rsidP="00FD0388">
      <w:pPr>
        <w:spacing w:after="0" w:line="240" w:lineRule="auto"/>
        <w:ind w:firstLine="709"/>
        <w:jc w:val="both"/>
        <w:rPr>
          <w:rFonts w:ascii="Times New Roman" w:eastAsia="Times New Roman" w:hAnsi="Times New Roman" w:cs="Times New Roman"/>
          <w:sz w:val="28"/>
          <w:szCs w:val="28"/>
        </w:rPr>
      </w:pPr>
    </w:p>
    <w:p w:rsidR="0062404C" w:rsidRPr="005413E0" w:rsidRDefault="0062404C" w:rsidP="00FD0388">
      <w:pPr>
        <w:spacing w:after="0" w:line="240" w:lineRule="auto"/>
        <w:ind w:firstLine="709"/>
        <w:jc w:val="both"/>
        <w:rPr>
          <w:rFonts w:ascii="Times New Roman" w:eastAsia="Times New Roman" w:hAnsi="Times New Roman" w:cs="Times New Roman"/>
          <w:sz w:val="28"/>
          <w:szCs w:val="28"/>
        </w:rPr>
      </w:pPr>
    </w:p>
    <w:p w:rsidR="0062404C" w:rsidRPr="005413E0" w:rsidRDefault="0062404C" w:rsidP="00FD0388">
      <w:pPr>
        <w:spacing w:after="0" w:line="240" w:lineRule="auto"/>
        <w:ind w:firstLine="709"/>
        <w:jc w:val="both"/>
        <w:rPr>
          <w:rFonts w:ascii="Times New Roman" w:eastAsia="Times New Roman" w:hAnsi="Times New Roman" w:cs="Times New Roman"/>
          <w:sz w:val="28"/>
          <w:szCs w:val="28"/>
        </w:rPr>
      </w:pPr>
    </w:p>
    <w:p w:rsidR="0062404C" w:rsidRPr="005413E0" w:rsidRDefault="0062404C" w:rsidP="00FD0388">
      <w:pPr>
        <w:spacing w:after="0" w:line="240" w:lineRule="auto"/>
        <w:ind w:firstLine="709"/>
        <w:jc w:val="both"/>
        <w:rPr>
          <w:rFonts w:ascii="Times New Roman" w:eastAsia="Times New Roman" w:hAnsi="Times New Roman" w:cs="Times New Roman"/>
          <w:sz w:val="28"/>
          <w:szCs w:val="28"/>
        </w:rPr>
      </w:pPr>
    </w:p>
    <w:p w:rsidR="0062404C" w:rsidRPr="005413E0" w:rsidRDefault="0062404C" w:rsidP="00FD0388">
      <w:pPr>
        <w:spacing w:after="0" w:line="240" w:lineRule="auto"/>
        <w:ind w:firstLine="709"/>
        <w:jc w:val="both"/>
        <w:rPr>
          <w:rFonts w:ascii="Times New Roman" w:eastAsia="Times New Roman" w:hAnsi="Times New Roman" w:cs="Times New Roman"/>
          <w:sz w:val="28"/>
          <w:szCs w:val="28"/>
        </w:rPr>
      </w:pPr>
    </w:p>
    <w:p w:rsidR="0062404C" w:rsidRPr="005413E0" w:rsidRDefault="0062404C" w:rsidP="00FD0388">
      <w:pPr>
        <w:spacing w:after="0" w:line="240" w:lineRule="auto"/>
        <w:ind w:firstLine="709"/>
        <w:jc w:val="both"/>
        <w:rPr>
          <w:rFonts w:ascii="Times New Roman" w:eastAsia="Times New Roman" w:hAnsi="Times New Roman" w:cs="Times New Roman"/>
          <w:sz w:val="28"/>
          <w:szCs w:val="28"/>
        </w:rPr>
      </w:pPr>
    </w:p>
    <w:p w:rsidR="004551E7" w:rsidRDefault="004551E7" w:rsidP="005413E0">
      <w:pPr>
        <w:spacing w:after="0" w:line="240" w:lineRule="auto"/>
        <w:rPr>
          <w:rFonts w:ascii="Times New Roman" w:eastAsia="Times New Roman" w:hAnsi="Times New Roman" w:cs="Times New Roman"/>
          <w:sz w:val="28"/>
          <w:szCs w:val="28"/>
        </w:rPr>
      </w:pPr>
    </w:p>
    <w:p w:rsidR="005413E0" w:rsidRPr="005413E0" w:rsidRDefault="005413E0" w:rsidP="005413E0">
      <w:pPr>
        <w:spacing w:after="0" w:line="240" w:lineRule="auto"/>
        <w:rPr>
          <w:rFonts w:ascii="Times New Roman" w:eastAsia="Times New Roman" w:hAnsi="Times New Roman" w:cs="Times New Roman"/>
          <w:sz w:val="28"/>
          <w:szCs w:val="28"/>
        </w:rPr>
      </w:pPr>
    </w:p>
    <w:p w:rsidR="004551E7" w:rsidRPr="005413E0" w:rsidRDefault="004551E7" w:rsidP="004551E7">
      <w:pPr>
        <w:spacing w:after="0" w:line="240" w:lineRule="auto"/>
        <w:ind w:firstLine="709"/>
        <w:jc w:val="right"/>
        <w:rPr>
          <w:rFonts w:ascii="Times New Roman" w:eastAsia="Times New Roman" w:hAnsi="Times New Roman" w:cs="Times New Roman"/>
          <w:sz w:val="28"/>
          <w:szCs w:val="28"/>
        </w:rPr>
      </w:pPr>
      <w:r w:rsidRPr="005413E0">
        <w:rPr>
          <w:rFonts w:ascii="Times New Roman" w:eastAsia="Times New Roman" w:hAnsi="Times New Roman" w:cs="Times New Roman"/>
          <w:bCs/>
          <w:sz w:val="28"/>
          <w:szCs w:val="28"/>
        </w:rPr>
        <w:lastRenderedPageBreak/>
        <w:t>ПРИЛОЖЕНИЕ 1</w:t>
      </w:r>
    </w:p>
    <w:p w:rsidR="00FD0388" w:rsidRPr="005413E0" w:rsidRDefault="004551E7" w:rsidP="00FD0388">
      <w:pPr>
        <w:spacing w:after="0" w:line="240" w:lineRule="auto"/>
        <w:ind w:firstLine="709"/>
        <w:jc w:val="right"/>
        <w:rPr>
          <w:rFonts w:ascii="Times New Roman" w:eastAsia="Times New Roman" w:hAnsi="Times New Roman" w:cs="Times New Roman"/>
          <w:bCs/>
          <w:sz w:val="28"/>
          <w:szCs w:val="28"/>
        </w:rPr>
      </w:pPr>
      <w:bookmarkStart w:id="15" w:name="_Hlk73456542"/>
      <w:r w:rsidRPr="005413E0">
        <w:rPr>
          <w:rFonts w:ascii="Times New Roman" w:eastAsia="Times New Roman" w:hAnsi="Times New Roman" w:cs="Times New Roman"/>
          <w:bCs/>
          <w:sz w:val="28"/>
          <w:szCs w:val="28"/>
        </w:rPr>
        <w:t>к Положению о муниципальном контроле</w:t>
      </w:r>
    </w:p>
    <w:p w:rsidR="004551E7" w:rsidRPr="005413E0" w:rsidRDefault="004551E7" w:rsidP="00FD0388">
      <w:pPr>
        <w:spacing w:after="0" w:line="240" w:lineRule="auto"/>
        <w:ind w:firstLine="709"/>
        <w:jc w:val="right"/>
        <w:rPr>
          <w:rFonts w:ascii="Times New Roman" w:eastAsia="Times New Roman" w:hAnsi="Times New Roman" w:cs="Times New Roman"/>
          <w:sz w:val="28"/>
          <w:szCs w:val="28"/>
        </w:rPr>
      </w:pPr>
      <w:r w:rsidRPr="005413E0">
        <w:rPr>
          <w:rFonts w:ascii="Times New Roman" w:eastAsia="Times New Roman" w:hAnsi="Times New Roman" w:cs="Times New Roman"/>
          <w:bCs/>
          <w:sz w:val="28"/>
          <w:szCs w:val="28"/>
        </w:rPr>
        <w:t xml:space="preserve"> в области охраны</w:t>
      </w:r>
      <w:bookmarkEnd w:id="15"/>
    </w:p>
    <w:p w:rsidR="004551E7" w:rsidRPr="005413E0" w:rsidRDefault="004551E7" w:rsidP="00FD0388">
      <w:pPr>
        <w:spacing w:after="0" w:line="240" w:lineRule="auto"/>
        <w:ind w:firstLine="709"/>
        <w:jc w:val="right"/>
        <w:rPr>
          <w:rFonts w:ascii="Times New Roman" w:eastAsia="Times New Roman" w:hAnsi="Times New Roman" w:cs="Times New Roman"/>
          <w:sz w:val="28"/>
          <w:szCs w:val="28"/>
        </w:rPr>
      </w:pPr>
      <w:r w:rsidRPr="005413E0">
        <w:rPr>
          <w:rFonts w:ascii="Times New Roman" w:eastAsia="Times New Roman" w:hAnsi="Times New Roman" w:cs="Times New Roman"/>
          <w:bCs/>
          <w:sz w:val="28"/>
          <w:szCs w:val="28"/>
        </w:rPr>
        <w:t>и использования особо</w:t>
      </w:r>
    </w:p>
    <w:p w:rsidR="00FD0388" w:rsidRPr="005413E0" w:rsidRDefault="004551E7" w:rsidP="00FD0388">
      <w:pPr>
        <w:spacing w:after="0" w:line="240" w:lineRule="auto"/>
        <w:jc w:val="right"/>
        <w:rPr>
          <w:rFonts w:ascii="Times New Roman" w:eastAsia="Times New Roman" w:hAnsi="Times New Roman" w:cs="Times New Roman"/>
          <w:bCs/>
          <w:sz w:val="28"/>
          <w:szCs w:val="28"/>
        </w:rPr>
      </w:pPr>
      <w:r w:rsidRPr="005413E0">
        <w:rPr>
          <w:rFonts w:ascii="Times New Roman" w:eastAsia="Times New Roman" w:hAnsi="Times New Roman" w:cs="Times New Roman"/>
          <w:bCs/>
          <w:sz w:val="28"/>
          <w:szCs w:val="28"/>
        </w:rPr>
        <w:t xml:space="preserve">охраняемых природных территорий </w:t>
      </w:r>
    </w:p>
    <w:p w:rsidR="00FD0388" w:rsidRPr="005413E0" w:rsidRDefault="00FD0388" w:rsidP="00FD0388">
      <w:pPr>
        <w:spacing w:after="0" w:line="240" w:lineRule="auto"/>
        <w:jc w:val="right"/>
        <w:rPr>
          <w:rFonts w:ascii="Times New Roman" w:eastAsia="Times New Roman" w:hAnsi="Times New Roman" w:cs="Times New Roman"/>
          <w:bCs/>
          <w:sz w:val="28"/>
          <w:szCs w:val="28"/>
        </w:rPr>
      </w:pPr>
      <w:r w:rsidRPr="005413E0">
        <w:rPr>
          <w:rFonts w:ascii="Times New Roman" w:eastAsia="Times New Roman" w:hAnsi="Times New Roman" w:cs="Times New Roman"/>
          <w:bCs/>
          <w:sz w:val="28"/>
          <w:szCs w:val="28"/>
        </w:rPr>
        <w:t xml:space="preserve">Октябрьского сельсовета Карасукского района </w:t>
      </w:r>
    </w:p>
    <w:p w:rsidR="00FD0388" w:rsidRPr="005413E0" w:rsidRDefault="00FD0388" w:rsidP="00FD0388">
      <w:pPr>
        <w:spacing w:after="0" w:line="240" w:lineRule="auto"/>
        <w:jc w:val="right"/>
        <w:rPr>
          <w:rFonts w:ascii="Times New Roman" w:eastAsia="Times New Roman" w:hAnsi="Times New Roman" w:cs="Times New Roman"/>
          <w:sz w:val="28"/>
          <w:szCs w:val="28"/>
        </w:rPr>
      </w:pPr>
      <w:r w:rsidRPr="005413E0">
        <w:rPr>
          <w:rFonts w:ascii="Times New Roman" w:eastAsia="Times New Roman" w:hAnsi="Times New Roman" w:cs="Times New Roman"/>
          <w:bCs/>
          <w:sz w:val="28"/>
          <w:szCs w:val="28"/>
        </w:rPr>
        <w:t>Новосибирской области</w:t>
      </w:r>
    </w:p>
    <w:p w:rsidR="004551E7" w:rsidRPr="005413E0" w:rsidRDefault="004551E7" w:rsidP="004551E7">
      <w:pPr>
        <w:spacing w:after="0" w:line="240" w:lineRule="auto"/>
        <w:ind w:firstLine="709"/>
        <w:jc w:val="right"/>
        <w:rPr>
          <w:rFonts w:ascii="Times New Roman" w:eastAsia="Times New Roman" w:hAnsi="Times New Roman" w:cs="Times New Roman"/>
          <w:sz w:val="28"/>
          <w:szCs w:val="28"/>
        </w:rPr>
      </w:pP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62404C" w:rsidRPr="005413E0" w:rsidRDefault="0062404C" w:rsidP="004551E7">
      <w:pPr>
        <w:spacing w:after="0" w:line="240" w:lineRule="auto"/>
        <w:ind w:firstLine="709"/>
        <w:rPr>
          <w:rFonts w:ascii="Times New Roman" w:eastAsia="Times New Roman" w:hAnsi="Times New Roman" w:cs="Times New Roman"/>
          <w:sz w:val="28"/>
          <w:szCs w:val="28"/>
        </w:rPr>
      </w:pPr>
    </w:p>
    <w:p w:rsidR="0062404C" w:rsidRPr="005413E0" w:rsidRDefault="0062404C" w:rsidP="004551E7">
      <w:pPr>
        <w:spacing w:after="0" w:line="240" w:lineRule="auto"/>
        <w:ind w:firstLine="709"/>
        <w:rPr>
          <w:rFonts w:ascii="Times New Roman" w:eastAsia="Times New Roman" w:hAnsi="Times New Roman" w:cs="Times New Roman"/>
          <w:sz w:val="28"/>
          <w:szCs w:val="28"/>
        </w:rPr>
      </w:pPr>
    </w:p>
    <w:p w:rsidR="006E4AD0" w:rsidRPr="005413E0" w:rsidRDefault="006E4AD0" w:rsidP="006E4AD0">
      <w:pPr>
        <w:spacing w:after="0" w:line="240" w:lineRule="auto"/>
        <w:jc w:val="center"/>
        <w:rPr>
          <w:rFonts w:ascii="Times New Roman" w:hAnsi="Times New Roman" w:cs="Times New Roman"/>
          <w:b/>
          <w:sz w:val="28"/>
          <w:szCs w:val="28"/>
        </w:rPr>
      </w:pPr>
      <w:r w:rsidRPr="005413E0">
        <w:rPr>
          <w:rFonts w:ascii="Times New Roman" w:hAnsi="Times New Roman" w:cs="Times New Roman"/>
          <w:b/>
          <w:sz w:val="28"/>
          <w:szCs w:val="28"/>
        </w:rPr>
        <w:t>Ключевые показатели, их целевые значения, для муниципального жилищного контроля</w:t>
      </w:r>
    </w:p>
    <w:p w:rsidR="006E4AD0" w:rsidRPr="005413E0" w:rsidRDefault="006E4AD0" w:rsidP="006E4AD0">
      <w:pPr>
        <w:spacing w:after="0" w:line="240" w:lineRule="auto"/>
        <w:rPr>
          <w:rFonts w:ascii="Times New Roman" w:hAnsi="Times New Roman" w:cs="Times New Roman"/>
          <w:sz w:val="28"/>
          <w:szCs w:val="28"/>
        </w:rPr>
      </w:pPr>
    </w:p>
    <w:p w:rsidR="006E4AD0" w:rsidRPr="005413E0" w:rsidRDefault="006E4AD0" w:rsidP="006E4AD0">
      <w:pPr>
        <w:spacing w:after="0" w:line="240" w:lineRule="auto"/>
        <w:rPr>
          <w:rFonts w:ascii="Times New Roman" w:hAnsi="Times New Roman" w:cs="Times New Roman"/>
          <w:sz w:val="28"/>
          <w:szCs w:val="28"/>
        </w:rPr>
      </w:pPr>
    </w:p>
    <w:tbl>
      <w:tblPr>
        <w:tblW w:w="9411" w:type="dxa"/>
        <w:tblLayout w:type="fixed"/>
        <w:tblCellMar>
          <w:left w:w="10" w:type="dxa"/>
          <w:right w:w="10" w:type="dxa"/>
        </w:tblCellMar>
        <w:tblLook w:val="04A0"/>
      </w:tblPr>
      <w:tblGrid>
        <w:gridCol w:w="7794"/>
        <w:gridCol w:w="1617"/>
      </w:tblGrid>
      <w:tr w:rsidR="006E4AD0" w:rsidRPr="005413E0" w:rsidTr="00872CAE">
        <w:tc>
          <w:tcPr>
            <w:tcW w:w="779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E4AD0" w:rsidRPr="005413E0" w:rsidRDefault="006E4AD0" w:rsidP="00872CAE">
            <w:pPr>
              <w:pStyle w:val="TableContents"/>
              <w:jc w:val="center"/>
              <w:rPr>
                <w:sz w:val="28"/>
                <w:szCs w:val="28"/>
                <w:lang w:val="ru-RU"/>
              </w:rPr>
            </w:pPr>
            <w:r w:rsidRPr="005413E0">
              <w:rPr>
                <w:sz w:val="28"/>
                <w:szCs w:val="28"/>
                <w:lang w:val="ru-RU"/>
              </w:rPr>
              <w:t>Ключевые показатели</w:t>
            </w:r>
          </w:p>
          <w:p w:rsidR="006E4AD0" w:rsidRPr="005413E0" w:rsidRDefault="006E4AD0" w:rsidP="00872CAE">
            <w:pPr>
              <w:pStyle w:val="Standard"/>
              <w:rPr>
                <w:sz w:val="28"/>
                <w:szCs w:val="28"/>
              </w:rPr>
            </w:pPr>
          </w:p>
        </w:tc>
        <w:tc>
          <w:tcPr>
            <w:tcW w:w="16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E4AD0" w:rsidRPr="005413E0" w:rsidRDefault="006E4AD0" w:rsidP="00872CAE">
            <w:pPr>
              <w:pStyle w:val="TableContents"/>
              <w:jc w:val="center"/>
              <w:rPr>
                <w:sz w:val="28"/>
                <w:szCs w:val="28"/>
                <w:lang w:val="ru-RU"/>
              </w:rPr>
            </w:pPr>
            <w:r w:rsidRPr="005413E0">
              <w:rPr>
                <w:sz w:val="28"/>
                <w:szCs w:val="28"/>
                <w:lang w:val="ru-RU"/>
              </w:rPr>
              <w:t>Целевые значения</w:t>
            </w:r>
          </w:p>
          <w:p w:rsidR="006E4AD0" w:rsidRPr="005413E0" w:rsidRDefault="006E4AD0" w:rsidP="00872CAE">
            <w:pPr>
              <w:pStyle w:val="TableContents"/>
              <w:jc w:val="center"/>
              <w:rPr>
                <w:sz w:val="28"/>
                <w:szCs w:val="28"/>
                <w:lang w:val="ru-RU"/>
              </w:rPr>
            </w:pPr>
            <w:r w:rsidRPr="005413E0">
              <w:rPr>
                <w:sz w:val="28"/>
                <w:szCs w:val="28"/>
                <w:lang w:val="ru-RU"/>
              </w:rPr>
              <w:t>(%)</w:t>
            </w:r>
          </w:p>
        </w:tc>
      </w:tr>
      <w:tr w:rsidR="006E4AD0" w:rsidRPr="005413E0" w:rsidTr="00872CAE">
        <w:tc>
          <w:tcPr>
            <w:tcW w:w="7794" w:type="dxa"/>
            <w:tcBorders>
              <w:left w:val="single" w:sz="2" w:space="0" w:color="000000"/>
              <w:bottom w:val="single" w:sz="2" w:space="0" w:color="000000"/>
            </w:tcBorders>
            <w:shd w:val="clear" w:color="auto" w:fill="auto"/>
            <w:tcMar>
              <w:top w:w="55" w:type="dxa"/>
              <w:left w:w="55" w:type="dxa"/>
              <w:bottom w:w="55" w:type="dxa"/>
              <w:right w:w="55" w:type="dxa"/>
            </w:tcMar>
          </w:tcPr>
          <w:p w:rsidR="006E4AD0" w:rsidRPr="005413E0" w:rsidRDefault="006E4AD0" w:rsidP="00872CAE">
            <w:pPr>
              <w:pStyle w:val="TableContents"/>
              <w:jc w:val="both"/>
              <w:rPr>
                <w:sz w:val="28"/>
                <w:szCs w:val="28"/>
                <w:lang w:val="ru-RU"/>
              </w:rPr>
            </w:pPr>
            <w:r w:rsidRPr="005413E0">
              <w:rPr>
                <w:sz w:val="28"/>
                <w:szCs w:val="28"/>
                <w:lang w:val="ru-RU"/>
              </w:rPr>
              <w:t>Доля устраненных нарушений обязательных требований от числа выявленных нарушений обязательных требований</w:t>
            </w:r>
          </w:p>
        </w:tc>
        <w:tc>
          <w:tcPr>
            <w:tcW w:w="161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E4AD0" w:rsidRPr="005413E0" w:rsidRDefault="006E4AD0" w:rsidP="00872CAE">
            <w:pPr>
              <w:pStyle w:val="TableContents"/>
              <w:jc w:val="center"/>
              <w:rPr>
                <w:sz w:val="28"/>
                <w:szCs w:val="28"/>
                <w:lang w:val="ru-RU"/>
              </w:rPr>
            </w:pPr>
            <w:r w:rsidRPr="005413E0">
              <w:rPr>
                <w:sz w:val="28"/>
                <w:szCs w:val="28"/>
                <w:lang w:val="ru-RU"/>
              </w:rPr>
              <w:t>70-80</w:t>
            </w:r>
          </w:p>
        </w:tc>
      </w:tr>
      <w:tr w:rsidR="006E4AD0" w:rsidRPr="005413E0" w:rsidTr="00872CAE">
        <w:tc>
          <w:tcPr>
            <w:tcW w:w="7794" w:type="dxa"/>
            <w:tcBorders>
              <w:left w:val="single" w:sz="2" w:space="0" w:color="000000"/>
              <w:bottom w:val="single" w:sz="4" w:space="0" w:color="auto"/>
            </w:tcBorders>
            <w:shd w:val="clear" w:color="auto" w:fill="auto"/>
            <w:tcMar>
              <w:top w:w="55" w:type="dxa"/>
              <w:left w:w="55" w:type="dxa"/>
              <w:bottom w:w="55" w:type="dxa"/>
              <w:right w:w="55" w:type="dxa"/>
            </w:tcMar>
          </w:tcPr>
          <w:p w:rsidR="006E4AD0" w:rsidRPr="005413E0" w:rsidRDefault="006E4AD0" w:rsidP="00872CAE">
            <w:pPr>
              <w:pStyle w:val="TableContents"/>
              <w:jc w:val="both"/>
              <w:rPr>
                <w:sz w:val="28"/>
                <w:szCs w:val="28"/>
                <w:lang w:val="ru-RU"/>
              </w:rPr>
            </w:pPr>
            <w:r w:rsidRPr="005413E0">
              <w:rPr>
                <w:sz w:val="28"/>
                <w:szCs w:val="28"/>
                <w:lang w:val="ru-RU"/>
              </w:rPr>
              <w:t>Доля обоснованных жалоб на действия (бездействие) администрации и (или) её должностных лиц при проведении контрольных мероприятий от общего количества поступивших жалоб</w:t>
            </w:r>
          </w:p>
        </w:tc>
        <w:tc>
          <w:tcPr>
            <w:tcW w:w="1617"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6E4AD0" w:rsidRPr="005413E0" w:rsidRDefault="006E4AD0" w:rsidP="00872CAE">
            <w:pPr>
              <w:pStyle w:val="TableContents"/>
              <w:jc w:val="center"/>
              <w:rPr>
                <w:sz w:val="28"/>
                <w:szCs w:val="28"/>
                <w:lang w:val="ru-RU"/>
              </w:rPr>
            </w:pPr>
            <w:r w:rsidRPr="005413E0">
              <w:rPr>
                <w:sz w:val="28"/>
                <w:szCs w:val="28"/>
                <w:lang w:val="ru-RU"/>
              </w:rPr>
              <w:t>0</w:t>
            </w:r>
          </w:p>
        </w:tc>
      </w:tr>
      <w:tr w:rsidR="006E4AD0" w:rsidRPr="005413E0" w:rsidTr="00872CAE">
        <w:tc>
          <w:tcPr>
            <w:tcW w:w="779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rsidR="006E4AD0" w:rsidRPr="005413E0" w:rsidRDefault="006E4AD0" w:rsidP="00872CAE">
            <w:pPr>
              <w:pStyle w:val="TableContents"/>
              <w:jc w:val="both"/>
              <w:rPr>
                <w:sz w:val="28"/>
                <w:szCs w:val="28"/>
                <w:lang w:val="ru-RU"/>
              </w:rPr>
            </w:pPr>
            <w:r w:rsidRPr="005413E0">
              <w:rPr>
                <w:sz w:val="28"/>
                <w:szCs w:val="28"/>
                <w:lang w:val="ru-RU"/>
              </w:rPr>
              <w:t>Доля решений, принятых по результатам контрольных мероприятий, отмененных администрацией и (или) судом, от общего количества решений</w:t>
            </w:r>
          </w:p>
        </w:tc>
        <w:tc>
          <w:tcPr>
            <w:tcW w:w="161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rsidR="006E4AD0" w:rsidRPr="005413E0" w:rsidRDefault="006E4AD0" w:rsidP="00872CAE">
            <w:pPr>
              <w:pStyle w:val="TableContents"/>
              <w:jc w:val="center"/>
              <w:rPr>
                <w:sz w:val="28"/>
                <w:szCs w:val="28"/>
                <w:lang w:val="ru-RU"/>
              </w:rPr>
            </w:pPr>
            <w:r w:rsidRPr="005413E0">
              <w:rPr>
                <w:sz w:val="28"/>
                <w:szCs w:val="28"/>
                <w:lang w:val="ru-RU"/>
              </w:rPr>
              <w:t>0</w:t>
            </w:r>
          </w:p>
        </w:tc>
      </w:tr>
    </w:tbl>
    <w:p w:rsidR="006E4AD0" w:rsidRPr="005413E0" w:rsidRDefault="006E4AD0" w:rsidP="006E4AD0">
      <w:pPr>
        <w:spacing w:after="0" w:line="240" w:lineRule="auto"/>
        <w:contextualSpacing/>
        <w:jc w:val="both"/>
        <w:rPr>
          <w:rFonts w:ascii="Times New Roman" w:hAnsi="Times New Roman" w:cs="Times New Roman"/>
          <w:sz w:val="28"/>
          <w:szCs w:val="28"/>
        </w:rPr>
      </w:pPr>
    </w:p>
    <w:p w:rsidR="006E4AD0" w:rsidRPr="005413E0" w:rsidRDefault="006E4AD0" w:rsidP="006E4AD0">
      <w:pPr>
        <w:spacing w:after="0" w:line="240" w:lineRule="auto"/>
        <w:jc w:val="center"/>
        <w:rPr>
          <w:rFonts w:ascii="Times New Roman" w:hAnsi="Times New Roman" w:cs="Times New Roman"/>
          <w:b/>
          <w:color w:val="0D0D0D" w:themeColor="text1" w:themeTint="F2"/>
          <w:sz w:val="28"/>
          <w:szCs w:val="28"/>
        </w:rPr>
      </w:pPr>
      <w:r w:rsidRPr="005413E0">
        <w:rPr>
          <w:rFonts w:ascii="Times New Roman" w:hAnsi="Times New Roman" w:cs="Times New Roman"/>
          <w:b/>
          <w:color w:val="0D0D0D" w:themeColor="text1" w:themeTint="F2"/>
          <w:sz w:val="28"/>
          <w:szCs w:val="28"/>
        </w:rPr>
        <w:t>Индикативные показатели для муниципального жилищного контроля</w:t>
      </w:r>
    </w:p>
    <w:p w:rsidR="006E4AD0" w:rsidRPr="005413E0" w:rsidRDefault="006E4AD0" w:rsidP="006E4AD0">
      <w:pPr>
        <w:spacing w:after="0" w:line="240" w:lineRule="auto"/>
        <w:contextualSpacing/>
        <w:jc w:val="both"/>
        <w:rPr>
          <w:rFonts w:ascii="Times New Roman" w:hAnsi="Times New Roman" w:cs="Times New Roman"/>
          <w:sz w:val="28"/>
          <w:szCs w:val="28"/>
        </w:rPr>
      </w:pPr>
    </w:p>
    <w:p w:rsidR="006E4AD0" w:rsidRPr="005413E0" w:rsidRDefault="006E4AD0" w:rsidP="006E4AD0">
      <w:pPr>
        <w:spacing w:after="0" w:line="240" w:lineRule="auto"/>
        <w:ind w:firstLine="709"/>
        <w:contextualSpacing/>
        <w:jc w:val="both"/>
        <w:rPr>
          <w:rFonts w:ascii="Times New Roman" w:hAnsi="Times New Roman" w:cs="Times New Roman"/>
          <w:sz w:val="28"/>
          <w:szCs w:val="28"/>
        </w:rPr>
      </w:pPr>
      <w:r w:rsidRPr="005413E0">
        <w:rPr>
          <w:rFonts w:ascii="Times New Roman" w:hAnsi="Times New Roman" w:cs="Times New Roman"/>
          <w:sz w:val="28"/>
          <w:szCs w:val="28"/>
        </w:rPr>
        <w:t>1. Индикативные показатели, характеризующие непосредственное состояние подконтрольной сферы, а также негативные явления, на устранение которых направлена контрольно-надзорная деятельность.</w:t>
      </w:r>
    </w:p>
    <w:p w:rsidR="006E4AD0" w:rsidRPr="005413E0" w:rsidRDefault="006E4AD0" w:rsidP="006E4AD0">
      <w:pPr>
        <w:spacing w:after="0" w:line="240" w:lineRule="auto"/>
        <w:ind w:firstLine="709"/>
        <w:contextualSpacing/>
        <w:jc w:val="both"/>
        <w:rPr>
          <w:rFonts w:ascii="Times New Roman" w:hAnsi="Times New Roman" w:cs="Times New Roman"/>
          <w:sz w:val="28"/>
          <w:szCs w:val="28"/>
        </w:rPr>
      </w:pPr>
      <w:r w:rsidRPr="005413E0">
        <w:rPr>
          <w:rFonts w:ascii="Times New Roman" w:hAnsi="Times New Roman" w:cs="Times New Roman"/>
          <w:sz w:val="28"/>
          <w:szCs w:val="28"/>
        </w:rPr>
        <w:t>2.  Индикативные показатели, характеризующие качество проводимых мероприятий в части их направленности на устранение потенциального вреда (ущерба) охраняемым законом ценностям.</w:t>
      </w:r>
    </w:p>
    <w:p w:rsidR="006E4AD0" w:rsidRPr="005413E0" w:rsidRDefault="006E4AD0" w:rsidP="006E4AD0">
      <w:pPr>
        <w:spacing w:after="0" w:line="240" w:lineRule="auto"/>
        <w:ind w:firstLine="709"/>
        <w:contextualSpacing/>
        <w:jc w:val="both"/>
        <w:rPr>
          <w:rFonts w:ascii="Times New Roman" w:hAnsi="Times New Roman" w:cs="Times New Roman"/>
          <w:sz w:val="28"/>
          <w:szCs w:val="28"/>
        </w:rPr>
      </w:pPr>
      <w:r w:rsidRPr="005413E0">
        <w:rPr>
          <w:rFonts w:ascii="Times New Roman" w:hAnsi="Times New Roman" w:cs="Times New Roman"/>
          <w:sz w:val="28"/>
          <w:szCs w:val="28"/>
        </w:rPr>
        <w:t>3. Индикативные показатели, характеризующие параметры проведенных мероприятий, направленных на осуществление контрольно-надзорной деятельности, предназначенные для учета характеристик таких мероприятий.</w:t>
      </w:r>
    </w:p>
    <w:p w:rsidR="006E4AD0" w:rsidRPr="005413E0" w:rsidRDefault="006E4AD0" w:rsidP="006E4AD0">
      <w:pPr>
        <w:spacing w:after="0" w:line="240" w:lineRule="auto"/>
        <w:ind w:firstLine="709"/>
        <w:contextualSpacing/>
        <w:jc w:val="both"/>
        <w:rPr>
          <w:rFonts w:ascii="Times New Roman" w:hAnsi="Times New Roman" w:cs="Times New Roman"/>
          <w:sz w:val="28"/>
          <w:szCs w:val="28"/>
        </w:rPr>
      </w:pPr>
      <w:r w:rsidRPr="005413E0">
        <w:rPr>
          <w:rFonts w:ascii="Times New Roman" w:hAnsi="Times New Roman" w:cs="Times New Roman"/>
          <w:sz w:val="28"/>
          <w:szCs w:val="28"/>
        </w:rPr>
        <w:t>4. Индикативные показатели, характеризующие объем задействованных трудовых, материальных и финансовых ресурсов, предназначенные для учета объема затраченных ресурсов и расчета иных показателей контрольно-надзорной деятельности.</w:t>
      </w:r>
    </w:p>
    <w:p w:rsidR="006E4AD0" w:rsidRPr="005413E0" w:rsidRDefault="006E4AD0" w:rsidP="006E4AD0">
      <w:pPr>
        <w:spacing w:after="0" w:line="240" w:lineRule="auto"/>
        <w:contextualSpacing/>
        <w:rPr>
          <w:rFonts w:ascii="Times New Roman" w:hAnsi="Times New Roman" w:cs="Times New Roman"/>
          <w:sz w:val="28"/>
          <w:szCs w:val="28"/>
        </w:rPr>
      </w:pPr>
    </w:p>
    <w:p w:rsidR="004551E7" w:rsidRPr="005413E0" w:rsidRDefault="004551E7" w:rsidP="004551E7">
      <w:pPr>
        <w:spacing w:after="0" w:line="240" w:lineRule="auto"/>
        <w:ind w:firstLine="709"/>
        <w:jc w:val="right"/>
        <w:rPr>
          <w:rFonts w:ascii="Times New Roman" w:eastAsia="Times New Roman" w:hAnsi="Times New Roman" w:cs="Times New Roman"/>
          <w:sz w:val="28"/>
          <w:szCs w:val="28"/>
        </w:rPr>
      </w:pPr>
      <w:r w:rsidRPr="005413E0">
        <w:rPr>
          <w:rFonts w:ascii="Times New Roman" w:eastAsia="Times New Roman" w:hAnsi="Times New Roman" w:cs="Times New Roman"/>
          <w:bCs/>
          <w:sz w:val="28"/>
          <w:szCs w:val="28"/>
        </w:rPr>
        <w:lastRenderedPageBreak/>
        <w:t>ПРИЛОЖЕНИЕ 2</w:t>
      </w:r>
    </w:p>
    <w:p w:rsidR="00FD0388" w:rsidRPr="005413E0" w:rsidRDefault="004551E7" w:rsidP="00FD0388">
      <w:pPr>
        <w:spacing w:after="0" w:line="240" w:lineRule="auto"/>
        <w:ind w:firstLine="709"/>
        <w:jc w:val="right"/>
        <w:rPr>
          <w:rFonts w:ascii="Times New Roman" w:eastAsia="Times New Roman" w:hAnsi="Times New Roman" w:cs="Times New Roman"/>
          <w:bCs/>
          <w:sz w:val="28"/>
          <w:szCs w:val="28"/>
        </w:rPr>
      </w:pPr>
      <w:r w:rsidRPr="005413E0">
        <w:rPr>
          <w:rFonts w:ascii="Times New Roman" w:eastAsia="Times New Roman" w:hAnsi="Times New Roman" w:cs="Times New Roman"/>
          <w:bCs/>
          <w:sz w:val="28"/>
          <w:szCs w:val="28"/>
        </w:rPr>
        <w:t>к Положению о муниципальном контроле</w:t>
      </w:r>
    </w:p>
    <w:p w:rsidR="004551E7" w:rsidRPr="005413E0" w:rsidRDefault="004551E7" w:rsidP="00FD0388">
      <w:pPr>
        <w:spacing w:after="0" w:line="240" w:lineRule="auto"/>
        <w:ind w:firstLine="709"/>
        <w:jc w:val="right"/>
        <w:rPr>
          <w:rFonts w:ascii="Times New Roman" w:eastAsia="Times New Roman" w:hAnsi="Times New Roman" w:cs="Times New Roman"/>
          <w:sz w:val="28"/>
          <w:szCs w:val="28"/>
        </w:rPr>
      </w:pPr>
      <w:r w:rsidRPr="005413E0">
        <w:rPr>
          <w:rFonts w:ascii="Times New Roman" w:eastAsia="Times New Roman" w:hAnsi="Times New Roman" w:cs="Times New Roman"/>
          <w:bCs/>
          <w:sz w:val="28"/>
          <w:szCs w:val="28"/>
        </w:rPr>
        <w:t xml:space="preserve"> в области охраны и использования особо</w:t>
      </w:r>
    </w:p>
    <w:p w:rsidR="00FD0388" w:rsidRPr="005413E0" w:rsidRDefault="004551E7" w:rsidP="00FD0388">
      <w:pPr>
        <w:spacing w:after="0" w:line="240" w:lineRule="auto"/>
        <w:jc w:val="right"/>
        <w:rPr>
          <w:rFonts w:ascii="Times New Roman" w:eastAsia="Times New Roman" w:hAnsi="Times New Roman" w:cs="Times New Roman"/>
          <w:bCs/>
          <w:sz w:val="28"/>
          <w:szCs w:val="28"/>
        </w:rPr>
      </w:pPr>
      <w:r w:rsidRPr="005413E0">
        <w:rPr>
          <w:rFonts w:ascii="Times New Roman" w:eastAsia="Times New Roman" w:hAnsi="Times New Roman" w:cs="Times New Roman"/>
          <w:bCs/>
          <w:sz w:val="28"/>
          <w:szCs w:val="28"/>
        </w:rPr>
        <w:t xml:space="preserve">охраняемых природных территорий </w:t>
      </w:r>
    </w:p>
    <w:p w:rsidR="00FD0388" w:rsidRPr="005413E0" w:rsidRDefault="00FD0388" w:rsidP="00FD0388">
      <w:pPr>
        <w:spacing w:after="0" w:line="240" w:lineRule="auto"/>
        <w:jc w:val="right"/>
        <w:rPr>
          <w:rFonts w:ascii="Times New Roman" w:eastAsia="Times New Roman" w:hAnsi="Times New Roman" w:cs="Times New Roman"/>
          <w:bCs/>
          <w:sz w:val="28"/>
          <w:szCs w:val="28"/>
        </w:rPr>
      </w:pPr>
      <w:r w:rsidRPr="005413E0">
        <w:rPr>
          <w:rFonts w:ascii="Times New Roman" w:eastAsia="Times New Roman" w:hAnsi="Times New Roman" w:cs="Times New Roman"/>
          <w:bCs/>
          <w:sz w:val="28"/>
          <w:szCs w:val="28"/>
        </w:rPr>
        <w:t xml:space="preserve">Октябрьского сельсовета Карасукского района </w:t>
      </w:r>
    </w:p>
    <w:p w:rsidR="00FD0388" w:rsidRPr="005413E0" w:rsidRDefault="00FD0388" w:rsidP="00FD0388">
      <w:pPr>
        <w:spacing w:after="0" w:line="240" w:lineRule="auto"/>
        <w:jc w:val="right"/>
        <w:rPr>
          <w:rFonts w:ascii="Times New Roman" w:eastAsia="Times New Roman" w:hAnsi="Times New Roman" w:cs="Times New Roman"/>
          <w:sz w:val="28"/>
          <w:szCs w:val="28"/>
        </w:rPr>
      </w:pPr>
      <w:r w:rsidRPr="005413E0">
        <w:rPr>
          <w:rFonts w:ascii="Times New Roman" w:eastAsia="Times New Roman" w:hAnsi="Times New Roman" w:cs="Times New Roman"/>
          <w:bCs/>
          <w:sz w:val="28"/>
          <w:szCs w:val="28"/>
        </w:rPr>
        <w:t>Новосибирской области</w:t>
      </w:r>
    </w:p>
    <w:p w:rsidR="004551E7" w:rsidRPr="005413E0" w:rsidRDefault="004551E7" w:rsidP="004551E7">
      <w:pPr>
        <w:spacing w:after="0" w:line="240" w:lineRule="auto"/>
        <w:ind w:firstLine="709"/>
        <w:jc w:val="right"/>
        <w:rPr>
          <w:rFonts w:ascii="Times New Roman" w:eastAsia="Times New Roman" w:hAnsi="Times New Roman" w:cs="Times New Roman"/>
          <w:sz w:val="28"/>
          <w:szCs w:val="28"/>
        </w:rPr>
      </w:pP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FD0388" w:rsidRPr="005413E0" w:rsidRDefault="004551E7" w:rsidP="00FD0388">
      <w:pPr>
        <w:spacing w:after="0" w:line="240" w:lineRule="auto"/>
        <w:jc w:val="center"/>
        <w:rPr>
          <w:rFonts w:ascii="Times New Roman" w:eastAsia="Times New Roman" w:hAnsi="Times New Roman" w:cs="Times New Roman"/>
          <w:b/>
          <w:sz w:val="28"/>
          <w:szCs w:val="28"/>
        </w:rPr>
      </w:pPr>
      <w:r w:rsidRPr="005413E0">
        <w:rPr>
          <w:rFonts w:ascii="Times New Roman" w:eastAsia="Times New Roman" w:hAnsi="Times New Roman" w:cs="Times New Roman"/>
          <w:b/>
          <w:bCs/>
          <w:sz w:val="28"/>
          <w:szCs w:val="28"/>
        </w:rPr>
        <w:t xml:space="preserve">Критерии отнесения объектов контроля к категориям риска в рамках осуществления муниципального контроля в области охраны и </w:t>
      </w:r>
      <w:proofErr w:type="gramStart"/>
      <w:r w:rsidRPr="005413E0">
        <w:rPr>
          <w:rFonts w:ascii="Times New Roman" w:eastAsia="Times New Roman" w:hAnsi="Times New Roman" w:cs="Times New Roman"/>
          <w:b/>
          <w:bCs/>
          <w:sz w:val="28"/>
          <w:szCs w:val="28"/>
        </w:rPr>
        <w:t>использования</w:t>
      </w:r>
      <w:proofErr w:type="gramEnd"/>
      <w:r w:rsidRPr="005413E0">
        <w:rPr>
          <w:rFonts w:ascii="Times New Roman" w:eastAsia="Times New Roman" w:hAnsi="Times New Roman" w:cs="Times New Roman"/>
          <w:b/>
          <w:bCs/>
          <w:sz w:val="28"/>
          <w:szCs w:val="28"/>
        </w:rPr>
        <w:t xml:space="preserve"> особо охраняемых природных территорий </w:t>
      </w:r>
      <w:r w:rsidR="00FD0388" w:rsidRPr="005413E0">
        <w:rPr>
          <w:rFonts w:ascii="Times New Roman" w:eastAsia="Times New Roman" w:hAnsi="Times New Roman" w:cs="Times New Roman"/>
          <w:b/>
          <w:bCs/>
          <w:sz w:val="28"/>
          <w:szCs w:val="28"/>
        </w:rPr>
        <w:t>Октябрьского сельсовета Карасукского района Новосибирской области</w:t>
      </w:r>
    </w:p>
    <w:p w:rsidR="004551E7" w:rsidRPr="005413E0" w:rsidRDefault="004551E7" w:rsidP="00FD0388">
      <w:pPr>
        <w:spacing w:after="0" w:line="240" w:lineRule="auto"/>
        <w:ind w:firstLine="709"/>
        <w:jc w:val="center"/>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tbl>
      <w:tblPr>
        <w:tblW w:w="10250" w:type="dxa"/>
        <w:tblInd w:w="-871" w:type="dxa"/>
        <w:tblCellMar>
          <w:left w:w="0" w:type="dxa"/>
          <w:right w:w="0" w:type="dxa"/>
        </w:tblCellMar>
        <w:tblLook w:val="04A0"/>
      </w:tblPr>
      <w:tblGrid>
        <w:gridCol w:w="1402"/>
        <w:gridCol w:w="6835"/>
        <w:gridCol w:w="2013"/>
      </w:tblGrid>
      <w:tr w:rsidR="004551E7" w:rsidRPr="005413E0" w:rsidTr="00FD0388">
        <w:tc>
          <w:tcPr>
            <w:tcW w:w="1402"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proofErr w:type="spellStart"/>
            <w:proofErr w:type="gramStart"/>
            <w:r w:rsidRPr="005413E0">
              <w:rPr>
                <w:rFonts w:ascii="Times New Roman" w:eastAsia="Times New Roman" w:hAnsi="Times New Roman" w:cs="Times New Roman"/>
                <w:sz w:val="28"/>
                <w:szCs w:val="28"/>
              </w:rPr>
              <w:t>п</w:t>
            </w:r>
            <w:proofErr w:type="spellEnd"/>
            <w:proofErr w:type="gramEnd"/>
            <w:r w:rsidRPr="005413E0">
              <w:rPr>
                <w:rFonts w:ascii="Times New Roman" w:eastAsia="Times New Roman" w:hAnsi="Times New Roman" w:cs="Times New Roman"/>
                <w:sz w:val="28"/>
                <w:szCs w:val="28"/>
              </w:rPr>
              <w:t>/</w:t>
            </w:r>
            <w:proofErr w:type="spellStart"/>
            <w:r w:rsidRPr="005413E0">
              <w:rPr>
                <w:rFonts w:ascii="Times New Roman" w:eastAsia="Times New Roman" w:hAnsi="Times New Roman" w:cs="Times New Roman"/>
                <w:sz w:val="28"/>
                <w:szCs w:val="28"/>
              </w:rPr>
              <w:t>п</w:t>
            </w:r>
            <w:proofErr w:type="spellEnd"/>
          </w:p>
        </w:tc>
        <w:tc>
          <w:tcPr>
            <w:tcW w:w="6835"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FD0388" w:rsidRPr="005413E0" w:rsidRDefault="004551E7" w:rsidP="00FD0388">
            <w:pPr>
              <w:spacing w:after="0" w:line="240" w:lineRule="auto"/>
              <w:jc w:val="center"/>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Объекты муниципального контроля в области охраны и </w:t>
            </w:r>
            <w:proofErr w:type="gramStart"/>
            <w:r w:rsidRPr="005413E0">
              <w:rPr>
                <w:rFonts w:ascii="Times New Roman" w:eastAsia="Times New Roman" w:hAnsi="Times New Roman" w:cs="Times New Roman"/>
                <w:sz w:val="28"/>
                <w:szCs w:val="28"/>
              </w:rPr>
              <w:t>использования</w:t>
            </w:r>
            <w:proofErr w:type="gramEnd"/>
            <w:r w:rsidRPr="005413E0">
              <w:rPr>
                <w:rFonts w:ascii="Times New Roman" w:eastAsia="Times New Roman" w:hAnsi="Times New Roman" w:cs="Times New Roman"/>
                <w:sz w:val="28"/>
                <w:szCs w:val="28"/>
              </w:rPr>
              <w:t xml:space="preserve"> особо охраняемых природных тер</w:t>
            </w:r>
            <w:r w:rsidR="00FD0388" w:rsidRPr="005413E0">
              <w:rPr>
                <w:rFonts w:ascii="Times New Roman" w:eastAsia="Times New Roman" w:hAnsi="Times New Roman" w:cs="Times New Roman"/>
                <w:sz w:val="28"/>
                <w:szCs w:val="28"/>
              </w:rPr>
              <w:t xml:space="preserve">риторий </w:t>
            </w:r>
            <w:r w:rsidRPr="005413E0">
              <w:rPr>
                <w:rFonts w:ascii="Times New Roman" w:eastAsia="Times New Roman" w:hAnsi="Times New Roman" w:cs="Times New Roman"/>
                <w:sz w:val="28"/>
                <w:szCs w:val="28"/>
              </w:rPr>
              <w:t xml:space="preserve"> </w:t>
            </w:r>
            <w:r w:rsidR="00FD0388" w:rsidRPr="005413E0">
              <w:rPr>
                <w:rFonts w:ascii="Times New Roman" w:eastAsia="Times New Roman" w:hAnsi="Times New Roman" w:cs="Times New Roman"/>
                <w:bCs/>
                <w:sz w:val="28"/>
                <w:szCs w:val="28"/>
              </w:rPr>
              <w:t>Октябрьского сельсовета Карасукского района Новосибирской области</w:t>
            </w:r>
          </w:p>
          <w:p w:rsidR="004551E7" w:rsidRPr="005413E0" w:rsidRDefault="004551E7" w:rsidP="004551E7">
            <w:pPr>
              <w:spacing w:after="0" w:line="240" w:lineRule="auto"/>
              <w:jc w:val="both"/>
              <w:rPr>
                <w:rFonts w:ascii="Times New Roman" w:eastAsia="Times New Roman" w:hAnsi="Times New Roman" w:cs="Times New Roman"/>
                <w:sz w:val="28"/>
                <w:szCs w:val="28"/>
              </w:rPr>
            </w:pPr>
          </w:p>
        </w:tc>
        <w:tc>
          <w:tcPr>
            <w:tcW w:w="2013"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Категория риска</w:t>
            </w:r>
          </w:p>
        </w:tc>
      </w:tr>
      <w:tr w:rsidR="004551E7" w:rsidRPr="005413E0" w:rsidTr="00FD0388">
        <w:tc>
          <w:tcPr>
            <w:tcW w:w="1402"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1</w:t>
            </w:r>
          </w:p>
        </w:tc>
        <w:tc>
          <w:tcPr>
            <w:tcW w:w="6835"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proofErr w:type="gramStart"/>
            <w:r w:rsidRPr="005413E0">
              <w:rPr>
                <w:rFonts w:ascii="Times New Roman" w:eastAsia="Times New Roman" w:hAnsi="Times New Roman" w:cs="Times New Roman"/>
                <w:sz w:val="28"/>
                <w:szCs w:val="28"/>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на особо охраняемых природных территориях местного значения обязательных требований, установленных</w:t>
            </w:r>
            <w:proofErr w:type="gramEnd"/>
            <w:r w:rsidRPr="005413E0">
              <w:rPr>
                <w:rFonts w:ascii="Times New Roman" w:eastAsia="Times New Roman" w:hAnsi="Times New Roman" w:cs="Times New Roman"/>
                <w:sz w:val="28"/>
                <w:szCs w:val="28"/>
              </w:rPr>
              <w:t xml:space="preserve"> Федеральным законом от 14.03.1995 № 33-ФЗ "</w:t>
            </w:r>
            <w:hyperlink r:id="rId11" w:history="1">
              <w:r w:rsidRPr="005413E0">
                <w:rPr>
                  <w:rFonts w:ascii="Times New Roman" w:eastAsia="Times New Roman" w:hAnsi="Times New Roman" w:cs="Times New Roman"/>
                  <w:sz w:val="28"/>
                  <w:szCs w:val="28"/>
                </w:rPr>
                <w:t>Об особо охраняемых природных территориях</w:t>
              </w:r>
            </w:hyperlink>
            <w:r w:rsidRPr="005413E0">
              <w:rPr>
                <w:rFonts w:ascii="Times New Roman" w:eastAsia="Times New Roman" w:hAnsi="Times New Roman" w:cs="Times New Roman"/>
                <w:sz w:val="28"/>
                <w:szCs w:val="28"/>
              </w:rPr>
              <w:t>",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Волгоградской области в области охраны и использования особо охраняемых природных территорий (далее - обязательные требования)</w:t>
            </w:r>
          </w:p>
        </w:tc>
        <w:tc>
          <w:tcPr>
            <w:tcW w:w="2013"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Значительный риск</w:t>
            </w:r>
          </w:p>
        </w:tc>
      </w:tr>
      <w:tr w:rsidR="004551E7" w:rsidRPr="005413E0" w:rsidTr="00FD0388">
        <w:tc>
          <w:tcPr>
            <w:tcW w:w="1402"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2</w:t>
            </w:r>
          </w:p>
        </w:tc>
        <w:tc>
          <w:tcPr>
            <w:tcW w:w="6835"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w:t>
            </w:r>
            <w:r w:rsidRPr="005413E0">
              <w:rPr>
                <w:rFonts w:ascii="Times New Roman" w:eastAsia="Times New Roman" w:hAnsi="Times New Roman" w:cs="Times New Roman"/>
                <w:sz w:val="28"/>
                <w:szCs w:val="28"/>
              </w:rPr>
              <w:lastRenderedPageBreak/>
              <w:t>обязательных требований</w:t>
            </w:r>
          </w:p>
        </w:tc>
        <w:tc>
          <w:tcPr>
            <w:tcW w:w="2013"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Средний риск</w:t>
            </w:r>
          </w:p>
        </w:tc>
      </w:tr>
      <w:tr w:rsidR="004551E7" w:rsidRPr="005413E0" w:rsidTr="00FD0388">
        <w:tc>
          <w:tcPr>
            <w:tcW w:w="140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lastRenderedPageBreak/>
              <w:t>3</w:t>
            </w:r>
          </w:p>
        </w:tc>
        <w:tc>
          <w:tcPr>
            <w:tcW w:w="683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w:t>
            </w:r>
          </w:p>
        </w:tc>
        <w:tc>
          <w:tcPr>
            <w:tcW w:w="201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Умеренный риск</w:t>
            </w:r>
          </w:p>
        </w:tc>
      </w:tr>
      <w:tr w:rsidR="004551E7" w:rsidRPr="005413E0" w:rsidTr="00FD0388">
        <w:tc>
          <w:tcPr>
            <w:tcW w:w="140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4</w:t>
            </w:r>
          </w:p>
        </w:tc>
        <w:tc>
          <w:tcPr>
            <w:tcW w:w="683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201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551E7" w:rsidRPr="005413E0" w:rsidRDefault="004551E7" w:rsidP="004551E7">
            <w:pPr>
              <w:spacing w:after="0" w:line="240" w:lineRule="auto"/>
              <w:jc w:val="both"/>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Низкий риск</w:t>
            </w:r>
          </w:p>
        </w:tc>
      </w:tr>
    </w:tbl>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p w:rsidR="004551E7" w:rsidRPr="005413E0" w:rsidRDefault="004551E7" w:rsidP="004551E7">
      <w:pPr>
        <w:spacing w:after="0" w:line="240" w:lineRule="auto"/>
        <w:ind w:firstLine="709"/>
        <w:rPr>
          <w:rFonts w:ascii="Times New Roman" w:eastAsia="Times New Roman" w:hAnsi="Times New Roman" w:cs="Times New Roman"/>
          <w:sz w:val="28"/>
          <w:szCs w:val="28"/>
        </w:rPr>
      </w:pPr>
      <w:r w:rsidRPr="005413E0">
        <w:rPr>
          <w:rFonts w:ascii="Times New Roman" w:eastAsia="Times New Roman" w:hAnsi="Times New Roman" w:cs="Times New Roman"/>
          <w:sz w:val="28"/>
          <w:szCs w:val="28"/>
        </w:rPr>
        <w:t> </w:t>
      </w:r>
    </w:p>
    <w:sectPr w:rsidR="004551E7" w:rsidRPr="005413E0" w:rsidSect="007A1DC2">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sig w:usb0="00000001" w:usb1="5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551E7"/>
    <w:rsid w:val="000C0EC7"/>
    <w:rsid w:val="000F7C0D"/>
    <w:rsid w:val="00136348"/>
    <w:rsid w:val="002A322B"/>
    <w:rsid w:val="00345157"/>
    <w:rsid w:val="004257B5"/>
    <w:rsid w:val="004551E7"/>
    <w:rsid w:val="005413E0"/>
    <w:rsid w:val="00555CED"/>
    <w:rsid w:val="005C01A2"/>
    <w:rsid w:val="0062404C"/>
    <w:rsid w:val="00663FA2"/>
    <w:rsid w:val="006E4AD0"/>
    <w:rsid w:val="007A1DC2"/>
    <w:rsid w:val="009D5B17"/>
    <w:rsid w:val="00B22A93"/>
    <w:rsid w:val="00B8614C"/>
    <w:rsid w:val="00C564B7"/>
    <w:rsid w:val="00CA1F94"/>
    <w:rsid w:val="00D42673"/>
    <w:rsid w:val="00FD03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1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51E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4551E7"/>
    <w:rPr>
      <w:color w:val="0000FF"/>
      <w:u w:val="single"/>
    </w:rPr>
  </w:style>
  <w:style w:type="character" w:customStyle="1" w:styleId="hyperlink">
    <w:name w:val="hyperlink"/>
    <w:basedOn w:val="a0"/>
    <w:rsid w:val="004551E7"/>
  </w:style>
  <w:style w:type="paragraph" w:styleId="a5">
    <w:name w:val="No Spacing"/>
    <w:uiPriority w:val="1"/>
    <w:qFormat/>
    <w:rsid w:val="000F7C0D"/>
    <w:pPr>
      <w:spacing w:after="0" w:line="240" w:lineRule="auto"/>
    </w:pPr>
  </w:style>
  <w:style w:type="paragraph" w:customStyle="1" w:styleId="Standard">
    <w:name w:val="Standard"/>
    <w:rsid w:val="006E4AD0"/>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TableContents">
    <w:name w:val="Table Contents"/>
    <w:basedOn w:val="Standard"/>
    <w:rsid w:val="006E4AD0"/>
    <w:pPr>
      <w:suppressLineNumbers/>
    </w:pPr>
  </w:style>
  <w:style w:type="paragraph" w:customStyle="1" w:styleId="5">
    <w:name w:val="Основной текст5"/>
    <w:basedOn w:val="a"/>
    <w:link w:val="a6"/>
    <w:rsid w:val="005413E0"/>
    <w:pPr>
      <w:widowControl w:val="0"/>
      <w:shd w:val="clear" w:color="auto" w:fill="FFFFFF"/>
      <w:spacing w:after="0" w:line="240" w:lineRule="atLeast"/>
      <w:jc w:val="both"/>
    </w:pPr>
    <w:rPr>
      <w:rFonts w:ascii="Times New Roman" w:eastAsia="Times New Roman" w:hAnsi="Times New Roman" w:cs="Times New Roman"/>
      <w:noProof/>
      <w:sz w:val="23"/>
      <w:szCs w:val="23"/>
    </w:rPr>
  </w:style>
  <w:style w:type="character" w:customStyle="1" w:styleId="a6">
    <w:name w:val="Основной текст_"/>
    <w:basedOn w:val="a0"/>
    <w:link w:val="5"/>
    <w:locked/>
    <w:rsid w:val="005413E0"/>
    <w:rPr>
      <w:rFonts w:ascii="Times New Roman" w:eastAsia="Times New Roman" w:hAnsi="Times New Roman" w:cs="Times New Roman"/>
      <w:noProof/>
      <w:sz w:val="23"/>
      <w:szCs w:val="23"/>
      <w:shd w:val="clear" w:color="auto" w:fill="FFFFFF"/>
    </w:rPr>
  </w:style>
</w:styles>
</file>

<file path=word/webSettings.xml><?xml version="1.0" encoding="utf-8"?>
<w:webSettings xmlns:r="http://schemas.openxmlformats.org/officeDocument/2006/relationships" xmlns:w="http://schemas.openxmlformats.org/wordprocessingml/2006/main">
  <w:divs>
    <w:div w:id="862595855">
      <w:bodyDiv w:val="1"/>
      <w:marLeft w:val="0"/>
      <w:marRight w:val="0"/>
      <w:marTop w:val="0"/>
      <w:marBottom w:val="0"/>
      <w:divBdr>
        <w:top w:val="none" w:sz="0" w:space="0" w:color="auto"/>
        <w:left w:val="none" w:sz="0" w:space="0" w:color="auto"/>
        <w:bottom w:val="none" w:sz="0" w:space="0" w:color="auto"/>
        <w:right w:val="none" w:sz="0" w:space="0" w:color="auto"/>
      </w:divBdr>
    </w:div>
    <w:div w:id="1979458817">
      <w:bodyDiv w:val="1"/>
      <w:marLeft w:val="0"/>
      <w:marRight w:val="0"/>
      <w:marTop w:val="0"/>
      <w:marBottom w:val="0"/>
      <w:divBdr>
        <w:top w:val="none" w:sz="0" w:space="0" w:color="auto"/>
        <w:left w:val="none" w:sz="0" w:space="0" w:color="auto"/>
        <w:bottom w:val="none" w:sz="0" w:space="0" w:color="auto"/>
        <w:right w:val="none" w:sz="0" w:space="0" w:color="auto"/>
      </w:divBdr>
      <w:divsChild>
        <w:div w:id="66079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a-service.minjust.ru:8080/rnla-links/ws/content/act/cf1f5643-3aeb-4438-9333-2e47f2a9d0e7.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nla-service.minjust.ru:8080/rnla-links/ws/content/act/2dd4b9e1-4ada-4965-8045-0d26c628f3e5.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la-service.minjust.ru:8080/rnla-links/ws/content/act/cf1f5643-3aeb-4438-9333-2e47f2a9d0e7.html" TargetMode="External"/><Relationship Id="rId11" Type="http://schemas.openxmlformats.org/officeDocument/2006/relationships/hyperlink" Target="http://nla-service.minjust.ru:8080/rnla-links/ws/content/act/2dd4b9e1-4ada-4965-8045-0d26c628f3e5.html" TargetMode="External"/><Relationship Id="rId5" Type="http://schemas.openxmlformats.org/officeDocument/2006/relationships/hyperlink" Target="http://nla-service.minjust.ru:8080/rnla-links/ws/content/act/96e20c02-1b12-465a-b64c-24aa92270007.html" TargetMode="External"/><Relationship Id="rId10" Type="http://schemas.openxmlformats.org/officeDocument/2006/relationships/hyperlink" Target="http://nla-service.minjust.ru:8080/rnla-links/ws/content/act/4f48675c-2dc2-4b7b-8f43-c7d17ab9072f.html" TargetMode="External"/><Relationship Id="rId4" Type="http://schemas.openxmlformats.org/officeDocument/2006/relationships/hyperlink" Target="http://nla-service.minjust.ru:8080/rnla-links/ws/content/act/2dd4b9e1-4ada-4965-8045-0d26c628f3e5.html" TargetMode="External"/><Relationship Id="rId9" Type="http://schemas.openxmlformats.org/officeDocument/2006/relationships/hyperlink" Target="http://nla-service.minjust.ru:8080/rnla-links/ws/content/act/d64ad6b4-688e-4ad7-a447-37026bdb0db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10146</Words>
  <Characters>57833</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user15</dc:creator>
  <cp:keywords/>
  <dc:description/>
  <cp:lastModifiedBy>Октябрьское</cp:lastModifiedBy>
  <cp:revision>11</cp:revision>
  <dcterms:created xsi:type="dcterms:W3CDTF">2021-09-01T09:09:00Z</dcterms:created>
  <dcterms:modified xsi:type="dcterms:W3CDTF">2021-09-28T07:39:00Z</dcterms:modified>
</cp:coreProperties>
</file>